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3841" w:rsidRDefault="00483841" w:rsidP="00B16228">
      <w:pPr>
        <w:spacing w:after="0" w:line="288" w:lineRule="auto"/>
        <w:jc w:val="center"/>
        <w:rPr>
          <w:rFonts w:asciiTheme="majorHAnsi" w:hAnsiTheme="majorHAnsi" w:cstheme="majorHAnsi"/>
          <w:b/>
          <w:color w:val="000000"/>
          <w:sz w:val="28"/>
          <w:szCs w:val="28"/>
        </w:rPr>
      </w:pPr>
    </w:p>
    <w:p w:rsidR="00483841" w:rsidRDefault="00483841" w:rsidP="00B16228">
      <w:pPr>
        <w:spacing w:after="0" w:line="288" w:lineRule="auto"/>
        <w:jc w:val="center"/>
        <w:rPr>
          <w:rFonts w:asciiTheme="majorHAnsi" w:hAnsiTheme="majorHAnsi" w:cstheme="majorHAnsi"/>
          <w:b/>
          <w:color w:val="000000"/>
          <w:sz w:val="28"/>
          <w:szCs w:val="28"/>
        </w:rPr>
      </w:pPr>
    </w:p>
    <w:p w:rsidR="00483841" w:rsidRPr="00090B35" w:rsidRDefault="00483841" w:rsidP="00483841">
      <w:pPr>
        <w:spacing w:after="0"/>
        <w:rPr>
          <w:rFonts w:ascii="Times New Roman" w:hAnsi="Times New Roman"/>
          <w:bCs/>
          <w:sz w:val="26"/>
          <w:szCs w:val="26"/>
        </w:rPr>
      </w:pPr>
      <w:r w:rsidRPr="00090B35">
        <w:rPr>
          <w:rFonts w:ascii="Times New Roman" w:hAnsi="Times New Roman"/>
          <w:bCs/>
          <w:sz w:val="26"/>
          <w:szCs w:val="26"/>
        </w:rPr>
        <w:t xml:space="preserve">Trường </w:t>
      </w:r>
      <w:r>
        <w:rPr>
          <w:rFonts w:ascii="Times New Roman" w:hAnsi="Times New Roman"/>
          <w:bCs/>
          <w:sz w:val="26"/>
          <w:szCs w:val="26"/>
        </w:rPr>
        <w:t>TH&amp; THCS</w:t>
      </w:r>
      <w:r w:rsidRPr="00090B35">
        <w:rPr>
          <w:rFonts w:ascii="Times New Roman" w:hAnsi="Times New Roman"/>
          <w:bCs/>
          <w:sz w:val="26"/>
          <w:szCs w:val="26"/>
        </w:rPr>
        <w:t xml:space="preserve"> Hiền Hào</w:t>
      </w:r>
    </w:p>
    <w:p w:rsidR="00483841" w:rsidRPr="00090B35" w:rsidRDefault="00483841" w:rsidP="00483841">
      <w:pPr>
        <w:spacing w:after="0"/>
        <w:rPr>
          <w:rFonts w:ascii="Times New Roman" w:hAnsi="Times New Roman"/>
          <w:bCs/>
          <w:sz w:val="26"/>
          <w:szCs w:val="26"/>
        </w:rPr>
      </w:pPr>
      <w:r w:rsidRPr="00090B35">
        <w:rPr>
          <w:rFonts w:ascii="Times New Roman" w:hAnsi="Times New Roman"/>
          <w:bCs/>
          <w:sz w:val="26"/>
          <w:szCs w:val="26"/>
        </w:rPr>
        <w:t>Tổ: THCS</w:t>
      </w:r>
    </w:p>
    <w:p w:rsidR="00483841" w:rsidRPr="007E5042" w:rsidRDefault="00483841" w:rsidP="00483841">
      <w:pPr>
        <w:spacing w:after="0"/>
        <w:rPr>
          <w:rFonts w:ascii="Times New Roman" w:hAnsi="Times New Roman"/>
          <w:bCs/>
          <w:sz w:val="26"/>
          <w:szCs w:val="26"/>
        </w:rPr>
      </w:pPr>
      <w:r w:rsidRPr="00090B35">
        <w:rPr>
          <w:rFonts w:ascii="Times New Roman" w:hAnsi="Times New Roman"/>
          <w:bCs/>
          <w:sz w:val="26"/>
          <w:szCs w:val="26"/>
        </w:rPr>
        <w:t>GV: Hà Quang Ái</w:t>
      </w:r>
    </w:p>
    <w:p w:rsidR="00483841" w:rsidRDefault="00483841" w:rsidP="00483841">
      <w:pPr>
        <w:spacing w:after="0" w:line="288" w:lineRule="auto"/>
        <w:rPr>
          <w:rFonts w:asciiTheme="majorHAnsi" w:hAnsiTheme="majorHAnsi" w:cstheme="majorHAnsi"/>
          <w:b/>
          <w:color w:val="000000"/>
          <w:sz w:val="28"/>
          <w:szCs w:val="28"/>
        </w:rPr>
      </w:pPr>
    </w:p>
    <w:p w:rsidR="00B16228" w:rsidRPr="00B16228" w:rsidRDefault="00483841" w:rsidP="00B16228">
      <w:pPr>
        <w:spacing w:after="0" w:line="288" w:lineRule="auto"/>
        <w:jc w:val="center"/>
        <w:rPr>
          <w:rFonts w:asciiTheme="majorHAnsi" w:hAnsiTheme="majorHAnsi" w:cstheme="majorHAnsi"/>
          <w:b/>
          <w:color w:val="000000"/>
          <w:sz w:val="28"/>
          <w:szCs w:val="28"/>
        </w:rPr>
      </w:pPr>
      <w:r>
        <w:rPr>
          <w:rFonts w:asciiTheme="majorHAnsi" w:hAnsiTheme="majorHAnsi" w:cstheme="majorHAnsi"/>
          <w:b/>
          <w:color w:val="000000"/>
          <w:sz w:val="28"/>
          <w:szCs w:val="28"/>
        </w:rPr>
        <w:t>T</w:t>
      </w:r>
      <w:r>
        <w:rPr>
          <w:rFonts w:asciiTheme="majorHAnsi" w:hAnsiTheme="majorHAnsi" w:cstheme="majorHAnsi"/>
          <w:b/>
          <w:color w:val="000000"/>
          <w:sz w:val="28"/>
          <w:szCs w:val="28"/>
          <w:lang w:val="en-US"/>
        </w:rPr>
        <w:t>IẾT</w:t>
      </w:r>
      <w:r w:rsidR="00B16228" w:rsidRPr="00B16228">
        <w:rPr>
          <w:rFonts w:asciiTheme="majorHAnsi" w:hAnsiTheme="majorHAnsi" w:cstheme="majorHAnsi"/>
          <w:b/>
          <w:color w:val="000000"/>
          <w:sz w:val="28"/>
          <w:szCs w:val="28"/>
        </w:rPr>
        <w:t xml:space="preserve"> 1</w:t>
      </w:r>
      <w:r w:rsidR="00B16228">
        <w:rPr>
          <w:rFonts w:asciiTheme="majorHAnsi" w:hAnsiTheme="majorHAnsi" w:cstheme="majorHAnsi"/>
          <w:b/>
          <w:color w:val="000000"/>
          <w:sz w:val="28"/>
          <w:szCs w:val="28"/>
          <w:lang w:val="en-US"/>
        </w:rPr>
        <w:t>68</w:t>
      </w:r>
      <w:r w:rsidR="00B16228">
        <w:rPr>
          <w:rFonts w:asciiTheme="majorHAnsi" w:hAnsiTheme="majorHAnsi" w:cstheme="majorHAnsi"/>
          <w:b/>
          <w:color w:val="000000"/>
          <w:sz w:val="28"/>
          <w:szCs w:val="28"/>
        </w:rPr>
        <w:t xml:space="preserve">: </w:t>
      </w:r>
      <w:r w:rsidR="00B16228" w:rsidRPr="00B16228">
        <w:rPr>
          <w:rFonts w:asciiTheme="majorHAnsi" w:hAnsiTheme="majorHAnsi" w:cstheme="majorHAnsi"/>
          <w:b/>
          <w:color w:val="000000"/>
          <w:sz w:val="28"/>
          <w:szCs w:val="28"/>
        </w:rPr>
        <w:t>Ô</w:t>
      </w:r>
      <w:r w:rsidR="00B16228">
        <w:rPr>
          <w:rFonts w:asciiTheme="majorHAnsi" w:hAnsiTheme="majorHAnsi" w:cstheme="majorHAnsi"/>
          <w:b/>
          <w:color w:val="000000"/>
          <w:sz w:val="28"/>
          <w:szCs w:val="28"/>
          <w:lang w:val="en-US"/>
        </w:rPr>
        <w:t>N T</w:t>
      </w:r>
      <w:r w:rsidR="00B16228" w:rsidRPr="00B16228">
        <w:rPr>
          <w:rFonts w:asciiTheme="majorHAnsi" w:hAnsiTheme="majorHAnsi" w:cstheme="majorHAnsi"/>
          <w:b/>
          <w:color w:val="000000"/>
          <w:sz w:val="28"/>
          <w:szCs w:val="28"/>
          <w:lang w:val="en-US"/>
        </w:rPr>
        <w:t>ẬP</w:t>
      </w:r>
      <w:r w:rsidR="00B16228" w:rsidRPr="00B16228">
        <w:rPr>
          <w:rFonts w:asciiTheme="majorHAnsi" w:hAnsiTheme="majorHAnsi" w:cstheme="majorHAnsi"/>
          <w:b/>
          <w:color w:val="000000"/>
          <w:sz w:val="28"/>
          <w:szCs w:val="28"/>
        </w:rPr>
        <w:t xml:space="preserve"> VĂN HỌC</w:t>
      </w:r>
    </w:p>
    <w:p w:rsidR="00B16228" w:rsidRPr="00483841" w:rsidRDefault="00483841" w:rsidP="00B16228">
      <w:pPr>
        <w:spacing w:after="0" w:line="288" w:lineRule="auto"/>
        <w:ind w:firstLine="720"/>
        <w:rPr>
          <w:rFonts w:asciiTheme="majorHAnsi" w:hAnsiTheme="majorHAnsi" w:cstheme="majorHAnsi"/>
          <w:color w:val="000000"/>
          <w:sz w:val="28"/>
          <w:szCs w:val="28"/>
          <w:lang w:val="en-US"/>
        </w:rPr>
      </w:pPr>
      <w:r>
        <w:rPr>
          <w:rFonts w:asciiTheme="majorHAnsi" w:hAnsiTheme="majorHAnsi" w:cstheme="majorHAnsi"/>
          <w:b/>
          <w:color w:val="000000"/>
          <w:sz w:val="28"/>
          <w:szCs w:val="28"/>
          <w:lang w:val="en-US"/>
        </w:rPr>
        <w:t xml:space="preserve">                                         </w:t>
      </w:r>
      <w:r w:rsidRPr="00483841">
        <w:rPr>
          <w:rFonts w:asciiTheme="majorHAnsi" w:hAnsiTheme="majorHAnsi" w:cstheme="majorHAnsi"/>
          <w:color w:val="000000"/>
          <w:sz w:val="28"/>
          <w:szCs w:val="28"/>
          <w:lang w:val="en-US"/>
        </w:rPr>
        <w:t>Ngữ văn lớp 9</w:t>
      </w:r>
    </w:p>
    <w:p w:rsidR="00483841" w:rsidRPr="00483841" w:rsidRDefault="00483841" w:rsidP="00B16228">
      <w:pPr>
        <w:spacing w:after="0" w:line="288" w:lineRule="auto"/>
        <w:ind w:firstLine="720"/>
        <w:rPr>
          <w:rFonts w:asciiTheme="majorHAnsi" w:hAnsiTheme="majorHAnsi" w:cstheme="majorHAnsi"/>
          <w:color w:val="000000"/>
          <w:sz w:val="28"/>
          <w:szCs w:val="28"/>
          <w:lang w:val="en-US"/>
        </w:rPr>
      </w:pPr>
      <w:r w:rsidRPr="00483841">
        <w:rPr>
          <w:rFonts w:asciiTheme="majorHAnsi" w:hAnsiTheme="majorHAnsi" w:cstheme="majorHAnsi"/>
          <w:color w:val="000000"/>
          <w:sz w:val="28"/>
          <w:szCs w:val="28"/>
          <w:lang w:val="en-US"/>
        </w:rPr>
        <w:t xml:space="preserve">                                  Thời gian thực hiện: 01 tiết</w:t>
      </w:r>
      <w:bookmarkStart w:id="0" w:name="_GoBack"/>
      <w:bookmarkEnd w:id="0"/>
    </w:p>
    <w:p w:rsidR="00B16228" w:rsidRPr="00B16228" w:rsidRDefault="00B16228" w:rsidP="00B16228">
      <w:pPr>
        <w:spacing w:after="0" w:line="288" w:lineRule="auto"/>
        <w:rPr>
          <w:rFonts w:asciiTheme="majorHAnsi" w:hAnsiTheme="majorHAnsi" w:cstheme="majorHAnsi"/>
          <w:b/>
          <w:color w:val="000000"/>
          <w:sz w:val="28"/>
          <w:szCs w:val="28"/>
        </w:rPr>
      </w:pPr>
      <w:r w:rsidRPr="00B16228">
        <w:rPr>
          <w:rFonts w:asciiTheme="majorHAnsi" w:hAnsiTheme="majorHAnsi" w:cstheme="majorHAnsi"/>
          <w:b/>
          <w:color w:val="000000"/>
          <w:sz w:val="28"/>
          <w:szCs w:val="28"/>
        </w:rPr>
        <w:t>I. MỤC TIÊU:</w:t>
      </w:r>
    </w:p>
    <w:p w:rsidR="00B16228" w:rsidRPr="00B16228" w:rsidRDefault="00B16228" w:rsidP="00B16228">
      <w:pPr>
        <w:spacing w:after="0" w:line="288" w:lineRule="auto"/>
        <w:rPr>
          <w:rFonts w:asciiTheme="majorHAnsi" w:hAnsiTheme="majorHAnsi" w:cstheme="majorHAnsi"/>
          <w:b/>
          <w:color w:val="000000"/>
          <w:sz w:val="28"/>
          <w:szCs w:val="28"/>
        </w:rPr>
      </w:pPr>
      <w:r w:rsidRPr="00B16228">
        <w:rPr>
          <w:rFonts w:asciiTheme="majorHAnsi" w:hAnsiTheme="majorHAnsi" w:cstheme="majorHAnsi"/>
          <w:b/>
          <w:color w:val="000000"/>
          <w:sz w:val="28"/>
          <w:szCs w:val="28"/>
        </w:rPr>
        <w:t>1. Kiến thức:</w:t>
      </w:r>
      <w:r w:rsidRPr="00B16228">
        <w:rPr>
          <w:rFonts w:asciiTheme="majorHAnsi" w:hAnsiTheme="majorHAnsi" w:cstheme="majorHAnsi"/>
          <w:color w:val="000000"/>
          <w:sz w:val="28"/>
          <w:szCs w:val="28"/>
        </w:rPr>
        <w:t xml:space="preserve"> Tiếp tục nắm được những kiến thức cơ bản về thể loại, về nội dung và những nét tiêu biểu về nội dung và nghệ thuật của các văn bản đã được học trong chương trình Ngữ văn từ lớp 6 đến lớp 9.</w:t>
      </w:r>
    </w:p>
    <w:p w:rsidR="00B16228" w:rsidRPr="00B16228" w:rsidRDefault="00B16228" w:rsidP="00B16228">
      <w:pPr>
        <w:spacing w:after="0" w:line="288" w:lineRule="auto"/>
        <w:rPr>
          <w:rFonts w:asciiTheme="majorHAnsi" w:hAnsiTheme="majorHAnsi" w:cstheme="majorHAnsi"/>
          <w:b/>
          <w:sz w:val="28"/>
          <w:szCs w:val="28"/>
        </w:rPr>
      </w:pPr>
      <w:r w:rsidRPr="00B16228">
        <w:rPr>
          <w:rFonts w:asciiTheme="majorHAnsi" w:hAnsiTheme="majorHAnsi" w:cstheme="majorHAnsi"/>
          <w:b/>
          <w:sz w:val="28"/>
          <w:szCs w:val="28"/>
        </w:rPr>
        <w:t>2. Năng lực:</w:t>
      </w:r>
    </w:p>
    <w:p w:rsidR="00B16228" w:rsidRPr="00B16228" w:rsidRDefault="00B16228" w:rsidP="00B16228">
      <w:pPr>
        <w:spacing w:after="0" w:line="288" w:lineRule="auto"/>
        <w:rPr>
          <w:rFonts w:asciiTheme="majorHAnsi" w:hAnsiTheme="majorHAnsi" w:cstheme="majorHAnsi"/>
          <w:b/>
          <w:sz w:val="28"/>
          <w:szCs w:val="28"/>
          <w:lang w:val="de-DE"/>
        </w:rPr>
      </w:pPr>
      <w:r w:rsidRPr="00B16228">
        <w:rPr>
          <w:rFonts w:asciiTheme="majorHAnsi" w:hAnsiTheme="majorHAnsi" w:cstheme="majorHAnsi"/>
          <w:b/>
          <w:sz w:val="28"/>
          <w:szCs w:val="28"/>
        </w:rPr>
        <w:t>a</w:t>
      </w:r>
      <w:r w:rsidRPr="00B16228">
        <w:rPr>
          <w:rFonts w:asciiTheme="majorHAnsi" w:hAnsiTheme="majorHAnsi" w:cstheme="majorHAnsi"/>
          <w:b/>
          <w:sz w:val="28"/>
          <w:szCs w:val="28"/>
          <w:lang w:val="de-DE"/>
        </w:rPr>
        <w:t>. Các năng lực chung:</w:t>
      </w:r>
    </w:p>
    <w:p w:rsidR="00B16228" w:rsidRPr="00B16228" w:rsidRDefault="00B16228" w:rsidP="00B16228">
      <w:pPr>
        <w:autoSpaceDE w:val="0"/>
        <w:autoSpaceDN w:val="0"/>
        <w:adjustRightInd w:val="0"/>
        <w:spacing w:after="0" w:line="288" w:lineRule="auto"/>
        <w:rPr>
          <w:rFonts w:asciiTheme="majorHAnsi" w:hAnsiTheme="majorHAnsi" w:cstheme="majorHAnsi"/>
          <w:sz w:val="28"/>
          <w:szCs w:val="28"/>
          <w:lang w:val="de-DE"/>
        </w:rPr>
      </w:pPr>
      <w:r w:rsidRPr="00B16228">
        <w:rPr>
          <w:rFonts w:asciiTheme="majorHAnsi" w:hAnsiTheme="majorHAnsi" w:cstheme="majorHAnsi"/>
          <w:sz w:val="28"/>
          <w:szCs w:val="28"/>
        </w:rPr>
        <w:t>- Năng lực tự học; năng lực giải quyết vấn đề; năng lực tư duy; năng lực giao tiếp; năng lực hợp tác; năng lực sử dụng ngôn ngữ.</w:t>
      </w:r>
    </w:p>
    <w:p w:rsidR="00B16228" w:rsidRPr="00B16228" w:rsidRDefault="00B16228" w:rsidP="00B16228">
      <w:pPr>
        <w:autoSpaceDE w:val="0"/>
        <w:autoSpaceDN w:val="0"/>
        <w:adjustRightInd w:val="0"/>
        <w:spacing w:after="0" w:line="288" w:lineRule="auto"/>
        <w:rPr>
          <w:rFonts w:asciiTheme="majorHAnsi" w:hAnsiTheme="majorHAnsi" w:cstheme="majorHAnsi"/>
          <w:sz w:val="28"/>
          <w:szCs w:val="28"/>
          <w:lang w:val="de-DE"/>
        </w:rPr>
      </w:pPr>
      <w:r w:rsidRPr="00B16228">
        <w:rPr>
          <w:rFonts w:asciiTheme="majorHAnsi" w:hAnsiTheme="majorHAnsi" w:cstheme="majorHAnsi"/>
          <w:b/>
          <w:sz w:val="28"/>
          <w:szCs w:val="28"/>
        </w:rPr>
        <w:t>b</w:t>
      </w:r>
      <w:r w:rsidRPr="00B16228">
        <w:rPr>
          <w:rFonts w:asciiTheme="majorHAnsi" w:hAnsiTheme="majorHAnsi" w:cstheme="majorHAnsi"/>
          <w:b/>
          <w:sz w:val="28"/>
          <w:szCs w:val="28"/>
          <w:lang w:val="de-DE"/>
        </w:rPr>
        <w:t>. Các năng lực chuyên biệt:</w:t>
      </w:r>
    </w:p>
    <w:p w:rsidR="00B16228" w:rsidRPr="00B16228" w:rsidRDefault="00B16228" w:rsidP="00B16228">
      <w:pPr>
        <w:autoSpaceDE w:val="0"/>
        <w:autoSpaceDN w:val="0"/>
        <w:adjustRightInd w:val="0"/>
        <w:spacing w:after="0" w:line="288" w:lineRule="auto"/>
        <w:rPr>
          <w:rFonts w:asciiTheme="majorHAnsi" w:hAnsiTheme="majorHAnsi" w:cstheme="majorHAnsi"/>
          <w:sz w:val="28"/>
          <w:szCs w:val="28"/>
        </w:rPr>
      </w:pPr>
      <w:r w:rsidRPr="00B16228">
        <w:rPr>
          <w:rFonts w:asciiTheme="majorHAnsi" w:hAnsiTheme="majorHAnsi" w:cstheme="majorHAnsi"/>
          <w:sz w:val="28"/>
          <w:szCs w:val="28"/>
        </w:rPr>
        <w:t>- Năng lực sử dụng ngôn ngữ.</w:t>
      </w:r>
    </w:p>
    <w:p w:rsidR="00B16228" w:rsidRPr="00B16228" w:rsidRDefault="00B16228" w:rsidP="00B16228">
      <w:pPr>
        <w:spacing w:after="0" w:line="288" w:lineRule="auto"/>
        <w:jc w:val="both"/>
        <w:rPr>
          <w:rFonts w:asciiTheme="majorHAnsi" w:hAnsiTheme="majorHAnsi" w:cstheme="majorHAnsi"/>
          <w:bCs/>
          <w:sz w:val="28"/>
          <w:szCs w:val="28"/>
          <w:lang w:val="de-DE"/>
        </w:rPr>
      </w:pPr>
      <w:r w:rsidRPr="00B16228">
        <w:rPr>
          <w:rFonts w:asciiTheme="majorHAnsi" w:hAnsiTheme="majorHAnsi" w:cstheme="majorHAnsi"/>
          <w:bCs/>
          <w:sz w:val="28"/>
          <w:szCs w:val="28"/>
        </w:rPr>
        <w:t xml:space="preserve">- </w:t>
      </w:r>
      <w:r w:rsidRPr="00B16228">
        <w:rPr>
          <w:rFonts w:asciiTheme="majorHAnsi" w:hAnsiTheme="majorHAnsi" w:cstheme="majorHAnsi"/>
          <w:bCs/>
          <w:sz w:val="28"/>
          <w:szCs w:val="28"/>
          <w:lang w:val="de-DE"/>
        </w:rPr>
        <w:t xml:space="preserve">Năng lực nghe, nói, đọc, viết, phân tích, </w:t>
      </w:r>
      <w:r w:rsidRPr="00B16228">
        <w:rPr>
          <w:rFonts w:asciiTheme="majorHAnsi" w:hAnsiTheme="majorHAnsi" w:cstheme="majorHAnsi"/>
          <w:bCs/>
          <w:sz w:val="28"/>
          <w:szCs w:val="28"/>
        </w:rPr>
        <w:t xml:space="preserve">khái quát, </w:t>
      </w:r>
      <w:r w:rsidRPr="00B16228">
        <w:rPr>
          <w:rFonts w:asciiTheme="majorHAnsi" w:hAnsiTheme="majorHAnsi" w:cstheme="majorHAnsi"/>
          <w:bCs/>
          <w:sz w:val="28"/>
          <w:szCs w:val="28"/>
          <w:lang w:val="de-DE"/>
        </w:rPr>
        <w:t>tổng hợp vấn đề, tạo lập văn bản</w:t>
      </w:r>
    </w:p>
    <w:p w:rsidR="00B16228" w:rsidRPr="00B16228" w:rsidRDefault="00B16228" w:rsidP="00B16228">
      <w:pPr>
        <w:spacing w:after="0" w:line="288" w:lineRule="auto"/>
        <w:rPr>
          <w:rFonts w:asciiTheme="majorHAnsi" w:hAnsiTheme="majorHAnsi" w:cstheme="majorHAnsi"/>
          <w:b/>
          <w:sz w:val="28"/>
          <w:szCs w:val="28"/>
        </w:rPr>
      </w:pPr>
      <w:r w:rsidRPr="00B16228">
        <w:rPr>
          <w:rFonts w:asciiTheme="majorHAnsi" w:hAnsiTheme="majorHAnsi" w:cstheme="majorHAnsi"/>
          <w:b/>
          <w:sz w:val="28"/>
          <w:szCs w:val="28"/>
        </w:rPr>
        <w:t>3. Phẩm chất:</w:t>
      </w:r>
    </w:p>
    <w:p w:rsidR="00B16228" w:rsidRPr="00B16228" w:rsidRDefault="00B16228" w:rsidP="00B16228">
      <w:pPr>
        <w:spacing w:after="0" w:line="288" w:lineRule="auto"/>
        <w:rPr>
          <w:rFonts w:asciiTheme="majorHAnsi" w:hAnsiTheme="majorHAnsi" w:cstheme="majorHAnsi"/>
          <w:sz w:val="28"/>
          <w:szCs w:val="28"/>
        </w:rPr>
      </w:pPr>
      <w:r w:rsidRPr="00B16228">
        <w:rPr>
          <w:rFonts w:asciiTheme="majorHAnsi" w:hAnsiTheme="majorHAnsi" w:cstheme="majorHAnsi"/>
          <w:sz w:val="28"/>
          <w:szCs w:val="28"/>
        </w:rPr>
        <w:t>- Yêu quê hương đất nước, yêu Tiếng Việt.</w:t>
      </w:r>
    </w:p>
    <w:p w:rsidR="00B16228" w:rsidRPr="00B16228" w:rsidRDefault="00B16228" w:rsidP="00B16228">
      <w:pPr>
        <w:spacing w:after="0" w:line="288" w:lineRule="auto"/>
        <w:rPr>
          <w:rFonts w:asciiTheme="majorHAnsi" w:hAnsiTheme="majorHAnsi" w:cstheme="majorHAnsi"/>
          <w:sz w:val="28"/>
          <w:szCs w:val="28"/>
        </w:rPr>
      </w:pPr>
      <w:r w:rsidRPr="00B16228">
        <w:rPr>
          <w:rFonts w:asciiTheme="majorHAnsi" w:hAnsiTheme="majorHAnsi" w:cstheme="majorHAnsi"/>
          <w:sz w:val="28"/>
          <w:szCs w:val="28"/>
        </w:rPr>
        <w:t>- Tự lập, tự tin, tự chủ.</w:t>
      </w:r>
    </w:p>
    <w:p w:rsidR="00B16228" w:rsidRPr="00B16228" w:rsidRDefault="00B16228" w:rsidP="00B16228">
      <w:pPr>
        <w:spacing w:after="0" w:line="288" w:lineRule="auto"/>
        <w:rPr>
          <w:rFonts w:asciiTheme="majorHAnsi" w:hAnsiTheme="majorHAnsi" w:cstheme="majorHAnsi"/>
          <w:color w:val="000000"/>
          <w:sz w:val="28"/>
          <w:szCs w:val="28"/>
          <w:lang w:val="nl-NL"/>
        </w:rPr>
      </w:pPr>
      <w:r w:rsidRPr="00B16228">
        <w:rPr>
          <w:rFonts w:asciiTheme="majorHAnsi" w:hAnsiTheme="majorHAnsi" w:cstheme="majorHAnsi"/>
          <w:color w:val="000000"/>
          <w:sz w:val="28"/>
          <w:szCs w:val="28"/>
        </w:rPr>
        <w:t xml:space="preserve">- </w:t>
      </w:r>
      <w:r w:rsidRPr="00B16228">
        <w:rPr>
          <w:rFonts w:asciiTheme="majorHAnsi" w:hAnsiTheme="majorHAnsi" w:cstheme="majorHAnsi"/>
          <w:color w:val="000000"/>
          <w:sz w:val="28"/>
          <w:szCs w:val="28"/>
          <w:lang w:val="nl-NL"/>
        </w:rPr>
        <w:t>Có ý thức tự giác, tích cực học tập.</w:t>
      </w:r>
    </w:p>
    <w:p w:rsidR="00B16228" w:rsidRPr="00B16228" w:rsidRDefault="00B16228" w:rsidP="00B16228">
      <w:pPr>
        <w:spacing w:after="0" w:line="288" w:lineRule="auto"/>
        <w:rPr>
          <w:rFonts w:asciiTheme="majorHAnsi" w:hAnsiTheme="majorHAnsi" w:cstheme="majorHAnsi"/>
          <w:color w:val="000000"/>
          <w:sz w:val="28"/>
          <w:szCs w:val="28"/>
          <w:lang w:val="nl-NL"/>
        </w:rPr>
      </w:pPr>
      <w:r w:rsidRPr="00B16228">
        <w:rPr>
          <w:rFonts w:asciiTheme="majorHAnsi" w:hAnsiTheme="majorHAnsi" w:cstheme="majorHAnsi"/>
          <w:b/>
          <w:color w:val="000000"/>
          <w:sz w:val="28"/>
          <w:szCs w:val="28"/>
          <w:lang w:val="nl-NL"/>
        </w:rPr>
        <w:t>II. CHUẨN BỊ DẠY HỌC VÀ HỌC LIỆU:</w:t>
      </w:r>
    </w:p>
    <w:p w:rsidR="00B16228" w:rsidRPr="00B16228" w:rsidRDefault="00B16228" w:rsidP="00B16228">
      <w:pPr>
        <w:spacing w:after="0" w:line="288" w:lineRule="auto"/>
        <w:rPr>
          <w:rFonts w:asciiTheme="majorHAnsi" w:hAnsiTheme="majorHAnsi" w:cstheme="majorHAnsi"/>
          <w:b/>
          <w:color w:val="000000"/>
          <w:sz w:val="28"/>
          <w:szCs w:val="28"/>
          <w:lang w:val="nl-NL"/>
        </w:rPr>
      </w:pPr>
      <w:r w:rsidRPr="00B16228">
        <w:rPr>
          <w:rFonts w:asciiTheme="majorHAnsi" w:hAnsiTheme="majorHAnsi" w:cstheme="majorHAnsi"/>
          <w:b/>
          <w:color w:val="000000"/>
          <w:sz w:val="28"/>
          <w:szCs w:val="28"/>
          <w:lang w:val="nl-NL"/>
        </w:rPr>
        <w:t>1. Chuẩn bị của giáo viên:</w:t>
      </w:r>
    </w:p>
    <w:p w:rsidR="00B16228" w:rsidRPr="00B16228" w:rsidRDefault="00B16228" w:rsidP="00B16228">
      <w:pPr>
        <w:spacing w:after="0" w:line="288" w:lineRule="auto"/>
        <w:ind w:left="720"/>
        <w:rPr>
          <w:rFonts w:asciiTheme="majorHAnsi" w:hAnsiTheme="majorHAnsi" w:cstheme="majorHAnsi"/>
          <w:color w:val="000000"/>
          <w:sz w:val="28"/>
          <w:szCs w:val="28"/>
        </w:rPr>
      </w:pPr>
      <w:r w:rsidRPr="00B16228">
        <w:rPr>
          <w:rFonts w:asciiTheme="majorHAnsi" w:hAnsiTheme="majorHAnsi" w:cstheme="majorHAnsi"/>
          <w:color w:val="000000"/>
          <w:sz w:val="28"/>
          <w:szCs w:val="28"/>
        </w:rPr>
        <w:t>-    Kế hoạch bài học</w:t>
      </w:r>
    </w:p>
    <w:p w:rsidR="00B16228" w:rsidRPr="00B16228" w:rsidRDefault="00B16228" w:rsidP="00B16228">
      <w:pPr>
        <w:numPr>
          <w:ilvl w:val="0"/>
          <w:numId w:val="1"/>
        </w:num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Học liệu: Đồ dùng dạy học, phiếu học tập</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b/>
          <w:color w:val="000000"/>
          <w:sz w:val="28"/>
          <w:szCs w:val="28"/>
        </w:rPr>
        <w:t>2. Chuẩn bị của học sinh:</w:t>
      </w:r>
      <w:r w:rsidRPr="00B16228">
        <w:rPr>
          <w:rFonts w:asciiTheme="majorHAnsi" w:hAnsiTheme="majorHAnsi" w:cstheme="majorHAnsi"/>
          <w:color w:val="000000"/>
          <w:sz w:val="28"/>
          <w:szCs w:val="28"/>
        </w:rPr>
        <w:t xml:space="preserve"> Nội dung kiến thức học sinh chuẩn bị trước ở nhà.</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b/>
          <w:color w:val="000000"/>
          <w:sz w:val="28"/>
          <w:szCs w:val="28"/>
        </w:rPr>
        <w:t>III. TIẾN TRÌNH TỔ CHỨC HOẠT ĐỘNG DẠY HỌC:</w:t>
      </w:r>
    </w:p>
    <w:p w:rsidR="00B16228" w:rsidRPr="00B16228" w:rsidRDefault="00B16228" w:rsidP="00B16228">
      <w:pPr>
        <w:spacing w:after="0" w:line="288" w:lineRule="auto"/>
        <w:jc w:val="both"/>
        <w:rPr>
          <w:rFonts w:asciiTheme="majorHAnsi" w:hAnsiTheme="majorHAnsi" w:cstheme="majorHAnsi"/>
          <w:color w:val="000000"/>
          <w:sz w:val="28"/>
          <w:szCs w:val="28"/>
        </w:rPr>
      </w:pPr>
      <w:r w:rsidRPr="00B16228">
        <w:rPr>
          <w:rFonts w:asciiTheme="majorHAnsi" w:hAnsiTheme="majorHAnsi" w:cstheme="majorHAnsi"/>
          <w:b/>
          <w:i/>
          <w:color w:val="000000"/>
          <w:sz w:val="28"/>
          <w:szCs w:val="28"/>
        </w:rPr>
        <w:t>1.</w:t>
      </w:r>
      <w:r w:rsidRPr="00B16228">
        <w:rPr>
          <w:rFonts w:asciiTheme="majorHAnsi" w:hAnsiTheme="majorHAnsi" w:cstheme="majorHAnsi"/>
          <w:i/>
          <w:color w:val="000000"/>
          <w:sz w:val="28"/>
          <w:szCs w:val="28"/>
        </w:rPr>
        <w:t xml:space="preserve"> Mô tả phương pháp và kĩ thuật thực hiện các chuỗi hoạt động trong bài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3"/>
        <w:gridCol w:w="3496"/>
        <w:gridCol w:w="3237"/>
      </w:tblGrid>
      <w:tr w:rsidR="00B16228" w:rsidRPr="00B16228" w:rsidTr="001009E9">
        <w:tc>
          <w:tcPr>
            <w:tcW w:w="2388" w:type="dxa"/>
            <w:shd w:val="clear" w:color="auto" w:fill="auto"/>
          </w:tcPr>
          <w:p w:rsidR="00B16228" w:rsidRPr="00B16228" w:rsidRDefault="00B16228" w:rsidP="00B16228">
            <w:pPr>
              <w:spacing w:after="0" w:line="288" w:lineRule="auto"/>
              <w:jc w:val="center"/>
              <w:rPr>
                <w:rFonts w:asciiTheme="majorHAnsi" w:hAnsiTheme="majorHAnsi" w:cstheme="majorHAnsi"/>
                <w:b/>
                <w:color w:val="000000"/>
                <w:sz w:val="28"/>
                <w:szCs w:val="28"/>
              </w:rPr>
            </w:pPr>
            <w:r w:rsidRPr="00B16228">
              <w:rPr>
                <w:rFonts w:asciiTheme="majorHAnsi" w:hAnsiTheme="majorHAnsi" w:cstheme="majorHAnsi"/>
                <w:b/>
                <w:color w:val="000000"/>
                <w:sz w:val="28"/>
                <w:szCs w:val="28"/>
              </w:rPr>
              <w:t>Tên hoạt động</w:t>
            </w:r>
          </w:p>
        </w:tc>
        <w:tc>
          <w:tcPr>
            <w:tcW w:w="3720" w:type="dxa"/>
            <w:shd w:val="clear" w:color="auto" w:fill="auto"/>
          </w:tcPr>
          <w:p w:rsidR="00B16228" w:rsidRPr="00B16228" w:rsidRDefault="00B16228" w:rsidP="00B16228">
            <w:pPr>
              <w:spacing w:after="0" w:line="288" w:lineRule="auto"/>
              <w:jc w:val="center"/>
              <w:rPr>
                <w:rFonts w:asciiTheme="majorHAnsi" w:hAnsiTheme="majorHAnsi" w:cstheme="majorHAnsi"/>
                <w:b/>
                <w:color w:val="000000"/>
                <w:sz w:val="28"/>
                <w:szCs w:val="28"/>
              </w:rPr>
            </w:pPr>
            <w:r w:rsidRPr="00B16228">
              <w:rPr>
                <w:rFonts w:asciiTheme="majorHAnsi" w:hAnsiTheme="majorHAnsi" w:cstheme="majorHAnsi"/>
                <w:b/>
                <w:color w:val="000000"/>
                <w:sz w:val="28"/>
                <w:szCs w:val="28"/>
              </w:rPr>
              <w:t>Phương pháp thực hiện</w:t>
            </w:r>
          </w:p>
        </w:tc>
        <w:tc>
          <w:tcPr>
            <w:tcW w:w="3463" w:type="dxa"/>
            <w:shd w:val="clear" w:color="auto" w:fill="auto"/>
          </w:tcPr>
          <w:p w:rsidR="00B16228" w:rsidRPr="00B16228" w:rsidRDefault="00B16228" w:rsidP="00B16228">
            <w:pPr>
              <w:spacing w:after="0" w:line="288" w:lineRule="auto"/>
              <w:jc w:val="center"/>
              <w:rPr>
                <w:rFonts w:asciiTheme="majorHAnsi" w:hAnsiTheme="majorHAnsi" w:cstheme="majorHAnsi"/>
                <w:b/>
                <w:color w:val="000000"/>
                <w:sz w:val="28"/>
                <w:szCs w:val="28"/>
              </w:rPr>
            </w:pPr>
            <w:r w:rsidRPr="00B16228">
              <w:rPr>
                <w:rFonts w:asciiTheme="majorHAnsi" w:hAnsiTheme="majorHAnsi" w:cstheme="majorHAnsi"/>
                <w:b/>
                <w:color w:val="000000"/>
                <w:sz w:val="28"/>
                <w:szCs w:val="28"/>
              </w:rPr>
              <w:t>Kĩ thuật dạy học</w:t>
            </w:r>
          </w:p>
        </w:tc>
      </w:tr>
      <w:tr w:rsidR="00B16228" w:rsidRPr="00B16228" w:rsidTr="001009E9">
        <w:tc>
          <w:tcPr>
            <w:tcW w:w="2388" w:type="dxa"/>
            <w:shd w:val="clear" w:color="auto" w:fill="auto"/>
          </w:tcPr>
          <w:p w:rsidR="00B16228" w:rsidRPr="00B16228" w:rsidRDefault="00B16228" w:rsidP="00B16228">
            <w:pPr>
              <w:spacing w:after="0" w:line="288" w:lineRule="auto"/>
              <w:jc w:val="both"/>
              <w:rPr>
                <w:rFonts w:asciiTheme="majorHAnsi" w:hAnsiTheme="majorHAnsi" w:cstheme="majorHAnsi"/>
                <w:color w:val="000000"/>
                <w:sz w:val="28"/>
                <w:szCs w:val="28"/>
              </w:rPr>
            </w:pPr>
            <w:r w:rsidRPr="00B16228">
              <w:rPr>
                <w:rFonts w:asciiTheme="majorHAnsi" w:hAnsiTheme="majorHAnsi" w:cstheme="majorHAnsi"/>
                <w:color w:val="000000"/>
                <w:sz w:val="28"/>
                <w:szCs w:val="28"/>
              </w:rPr>
              <w:t xml:space="preserve"> HOẠT ĐỘNG 1: MỞ ĐẦU</w:t>
            </w:r>
          </w:p>
        </w:tc>
        <w:tc>
          <w:tcPr>
            <w:tcW w:w="3720" w:type="dxa"/>
            <w:shd w:val="clear" w:color="auto" w:fill="auto"/>
          </w:tcPr>
          <w:p w:rsidR="00B16228" w:rsidRPr="00B16228" w:rsidRDefault="00B16228" w:rsidP="00B16228">
            <w:pPr>
              <w:spacing w:after="0" w:line="288" w:lineRule="auto"/>
              <w:jc w:val="both"/>
              <w:rPr>
                <w:rFonts w:asciiTheme="majorHAnsi" w:hAnsiTheme="majorHAnsi" w:cstheme="majorHAnsi"/>
                <w:color w:val="000000"/>
                <w:sz w:val="28"/>
                <w:szCs w:val="28"/>
              </w:rPr>
            </w:pPr>
            <w:r w:rsidRPr="00B16228">
              <w:rPr>
                <w:rFonts w:asciiTheme="majorHAnsi" w:hAnsiTheme="majorHAnsi" w:cstheme="majorHAnsi"/>
                <w:color w:val="000000"/>
                <w:sz w:val="28"/>
                <w:szCs w:val="28"/>
              </w:rPr>
              <w:t>- Dạy học hợp tác</w:t>
            </w:r>
          </w:p>
        </w:tc>
        <w:tc>
          <w:tcPr>
            <w:tcW w:w="3463" w:type="dxa"/>
            <w:shd w:val="clear" w:color="auto" w:fill="auto"/>
          </w:tcPr>
          <w:p w:rsidR="00B16228" w:rsidRPr="00B16228" w:rsidRDefault="00B16228" w:rsidP="00B16228">
            <w:pPr>
              <w:spacing w:after="0" w:line="288" w:lineRule="auto"/>
              <w:jc w:val="both"/>
              <w:rPr>
                <w:rFonts w:asciiTheme="majorHAnsi" w:hAnsiTheme="majorHAnsi" w:cstheme="majorHAnsi"/>
                <w:color w:val="000000"/>
                <w:sz w:val="28"/>
                <w:szCs w:val="28"/>
              </w:rPr>
            </w:pPr>
            <w:r w:rsidRPr="00B16228">
              <w:rPr>
                <w:rFonts w:asciiTheme="majorHAnsi" w:hAnsiTheme="majorHAnsi" w:cstheme="majorHAnsi"/>
                <w:color w:val="000000"/>
                <w:sz w:val="28"/>
                <w:szCs w:val="28"/>
              </w:rPr>
              <w:t>- Kĩ thuật đặt câu hỏi</w:t>
            </w:r>
          </w:p>
          <w:p w:rsidR="00B16228" w:rsidRPr="00B16228" w:rsidRDefault="00B16228" w:rsidP="00B16228">
            <w:pPr>
              <w:spacing w:after="0" w:line="288" w:lineRule="auto"/>
              <w:jc w:val="both"/>
              <w:rPr>
                <w:rFonts w:asciiTheme="majorHAnsi" w:hAnsiTheme="majorHAnsi" w:cstheme="majorHAnsi"/>
                <w:color w:val="000000"/>
                <w:sz w:val="28"/>
                <w:szCs w:val="28"/>
              </w:rPr>
            </w:pPr>
            <w:r w:rsidRPr="00B16228">
              <w:rPr>
                <w:rFonts w:asciiTheme="majorHAnsi" w:hAnsiTheme="majorHAnsi" w:cstheme="majorHAnsi"/>
                <w:color w:val="000000"/>
                <w:sz w:val="28"/>
                <w:szCs w:val="28"/>
              </w:rPr>
              <w:t>- Kĩ thuật học tập hợp tác</w:t>
            </w:r>
          </w:p>
        </w:tc>
      </w:tr>
      <w:tr w:rsidR="00B16228" w:rsidRPr="00B16228" w:rsidTr="001009E9">
        <w:tc>
          <w:tcPr>
            <w:tcW w:w="2388" w:type="dxa"/>
            <w:shd w:val="clear" w:color="auto" w:fill="auto"/>
          </w:tcPr>
          <w:p w:rsidR="00B16228" w:rsidRPr="00B16228" w:rsidRDefault="00B16228" w:rsidP="00B16228">
            <w:pPr>
              <w:spacing w:after="0" w:line="288" w:lineRule="auto"/>
              <w:jc w:val="both"/>
              <w:rPr>
                <w:rFonts w:asciiTheme="majorHAnsi" w:hAnsiTheme="majorHAnsi" w:cstheme="majorHAnsi"/>
                <w:color w:val="000000"/>
                <w:sz w:val="28"/>
                <w:szCs w:val="28"/>
              </w:rPr>
            </w:pPr>
            <w:r w:rsidRPr="00B16228">
              <w:rPr>
                <w:rFonts w:asciiTheme="majorHAnsi" w:hAnsiTheme="majorHAnsi" w:cstheme="majorHAnsi"/>
                <w:color w:val="000000"/>
                <w:sz w:val="28"/>
                <w:szCs w:val="28"/>
              </w:rPr>
              <w:lastRenderedPageBreak/>
              <w:t xml:space="preserve"> HOẠT ĐỘNG 2: HÌNH THÀNH KIẾN THỨC MỚI</w:t>
            </w:r>
          </w:p>
        </w:tc>
        <w:tc>
          <w:tcPr>
            <w:tcW w:w="3720" w:type="dxa"/>
            <w:shd w:val="clear" w:color="auto" w:fill="auto"/>
          </w:tcPr>
          <w:p w:rsidR="00B16228" w:rsidRPr="00B16228" w:rsidRDefault="00B16228" w:rsidP="00B16228">
            <w:pPr>
              <w:spacing w:after="0" w:line="288" w:lineRule="auto"/>
              <w:jc w:val="both"/>
              <w:rPr>
                <w:rFonts w:asciiTheme="majorHAnsi" w:hAnsiTheme="majorHAnsi" w:cstheme="majorHAnsi"/>
                <w:color w:val="000000"/>
                <w:sz w:val="28"/>
                <w:szCs w:val="28"/>
              </w:rPr>
            </w:pPr>
            <w:r w:rsidRPr="00B16228">
              <w:rPr>
                <w:rFonts w:asciiTheme="majorHAnsi" w:hAnsiTheme="majorHAnsi" w:cstheme="majorHAnsi"/>
                <w:color w:val="000000"/>
                <w:sz w:val="28"/>
                <w:szCs w:val="28"/>
              </w:rPr>
              <w:t>- Dạy học dự án: T</w:t>
            </w:r>
          </w:p>
          <w:p w:rsidR="00B16228" w:rsidRPr="00B16228" w:rsidRDefault="00B16228" w:rsidP="00B16228">
            <w:pPr>
              <w:spacing w:after="0" w:line="288" w:lineRule="auto"/>
              <w:jc w:val="both"/>
              <w:rPr>
                <w:rFonts w:asciiTheme="majorHAnsi" w:hAnsiTheme="majorHAnsi" w:cstheme="majorHAnsi"/>
                <w:color w:val="000000"/>
                <w:sz w:val="28"/>
                <w:szCs w:val="28"/>
              </w:rPr>
            </w:pPr>
            <w:r w:rsidRPr="00B16228">
              <w:rPr>
                <w:rFonts w:asciiTheme="majorHAnsi" w:hAnsiTheme="majorHAnsi" w:cstheme="majorHAnsi"/>
                <w:color w:val="000000"/>
                <w:sz w:val="28"/>
                <w:szCs w:val="28"/>
              </w:rPr>
              <w:t>- Dạy học theo nhóm</w:t>
            </w:r>
          </w:p>
          <w:p w:rsidR="00B16228" w:rsidRPr="00B16228" w:rsidRDefault="00B16228" w:rsidP="00B16228">
            <w:pPr>
              <w:spacing w:after="0" w:line="288" w:lineRule="auto"/>
              <w:jc w:val="both"/>
              <w:rPr>
                <w:rFonts w:asciiTheme="majorHAnsi" w:hAnsiTheme="majorHAnsi" w:cstheme="majorHAnsi"/>
                <w:color w:val="000000"/>
                <w:sz w:val="28"/>
                <w:szCs w:val="28"/>
              </w:rPr>
            </w:pPr>
            <w:r w:rsidRPr="00B16228">
              <w:rPr>
                <w:rFonts w:asciiTheme="majorHAnsi" w:hAnsiTheme="majorHAnsi" w:cstheme="majorHAnsi"/>
                <w:color w:val="000000"/>
                <w:sz w:val="28"/>
                <w:szCs w:val="28"/>
              </w:rPr>
              <w:t>- Dạy học nêu vấn đề và giải quyết vấn đề.</w:t>
            </w:r>
          </w:p>
          <w:p w:rsidR="00B16228" w:rsidRPr="00B16228" w:rsidRDefault="00B16228" w:rsidP="00B16228">
            <w:pPr>
              <w:spacing w:after="0" w:line="288" w:lineRule="auto"/>
              <w:jc w:val="both"/>
              <w:rPr>
                <w:rFonts w:asciiTheme="majorHAnsi" w:hAnsiTheme="majorHAnsi" w:cstheme="majorHAnsi"/>
                <w:color w:val="000000"/>
                <w:sz w:val="28"/>
                <w:szCs w:val="28"/>
              </w:rPr>
            </w:pPr>
            <w:r w:rsidRPr="00B16228">
              <w:rPr>
                <w:rFonts w:asciiTheme="majorHAnsi" w:hAnsiTheme="majorHAnsi" w:cstheme="majorHAnsi"/>
                <w:color w:val="000000"/>
                <w:sz w:val="28"/>
                <w:szCs w:val="28"/>
              </w:rPr>
              <w:t>- Thuyết trình, vấn đáp.</w:t>
            </w:r>
          </w:p>
        </w:tc>
        <w:tc>
          <w:tcPr>
            <w:tcW w:w="3463" w:type="dxa"/>
            <w:shd w:val="clear" w:color="auto" w:fill="auto"/>
          </w:tcPr>
          <w:p w:rsidR="00B16228" w:rsidRPr="00B16228" w:rsidRDefault="00B16228" w:rsidP="00B16228">
            <w:pPr>
              <w:spacing w:after="0" w:line="288" w:lineRule="auto"/>
              <w:jc w:val="both"/>
              <w:rPr>
                <w:rFonts w:asciiTheme="majorHAnsi" w:hAnsiTheme="majorHAnsi" w:cstheme="majorHAnsi"/>
                <w:color w:val="000000"/>
                <w:sz w:val="28"/>
                <w:szCs w:val="28"/>
              </w:rPr>
            </w:pPr>
            <w:r w:rsidRPr="00B16228">
              <w:rPr>
                <w:rFonts w:asciiTheme="majorHAnsi" w:hAnsiTheme="majorHAnsi" w:cstheme="majorHAnsi"/>
                <w:color w:val="000000"/>
                <w:sz w:val="28"/>
                <w:szCs w:val="28"/>
              </w:rPr>
              <w:t>- Kĩ thuật đặt câu hỏi</w:t>
            </w:r>
          </w:p>
          <w:p w:rsidR="00B16228" w:rsidRPr="00B16228" w:rsidRDefault="00B16228" w:rsidP="00B16228">
            <w:pPr>
              <w:spacing w:after="0" w:line="288" w:lineRule="auto"/>
              <w:jc w:val="both"/>
              <w:rPr>
                <w:rFonts w:asciiTheme="majorHAnsi" w:hAnsiTheme="majorHAnsi" w:cstheme="majorHAnsi"/>
                <w:color w:val="000000"/>
                <w:sz w:val="28"/>
                <w:szCs w:val="28"/>
              </w:rPr>
            </w:pPr>
            <w:r w:rsidRPr="00B16228">
              <w:rPr>
                <w:rFonts w:asciiTheme="majorHAnsi" w:hAnsiTheme="majorHAnsi" w:cstheme="majorHAnsi"/>
                <w:color w:val="000000"/>
                <w:sz w:val="28"/>
                <w:szCs w:val="28"/>
              </w:rPr>
              <w:t>- Kĩ thuật học tập hợp tác</w:t>
            </w:r>
          </w:p>
          <w:p w:rsidR="00B16228" w:rsidRPr="00B16228" w:rsidRDefault="00B16228" w:rsidP="00B16228">
            <w:pPr>
              <w:spacing w:after="0" w:line="288" w:lineRule="auto"/>
              <w:jc w:val="both"/>
              <w:rPr>
                <w:rFonts w:asciiTheme="majorHAnsi" w:hAnsiTheme="majorHAnsi" w:cstheme="majorHAnsi"/>
                <w:color w:val="000000"/>
                <w:sz w:val="28"/>
                <w:szCs w:val="28"/>
              </w:rPr>
            </w:pPr>
            <w:r w:rsidRPr="00B16228">
              <w:rPr>
                <w:rFonts w:asciiTheme="majorHAnsi" w:hAnsiTheme="majorHAnsi" w:cstheme="majorHAnsi"/>
                <w:color w:val="000000"/>
                <w:sz w:val="28"/>
                <w:szCs w:val="28"/>
              </w:rPr>
              <w:t>- Kỹ thuật “khăn trải bàn”</w:t>
            </w:r>
          </w:p>
          <w:p w:rsidR="00B16228" w:rsidRPr="00B16228" w:rsidRDefault="00B16228" w:rsidP="00B16228">
            <w:pPr>
              <w:spacing w:after="0" w:line="288" w:lineRule="auto"/>
              <w:jc w:val="both"/>
              <w:rPr>
                <w:rFonts w:asciiTheme="majorHAnsi" w:hAnsiTheme="majorHAnsi" w:cstheme="majorHAnsi"/>
                <w:color w:val="000000"/>
                <w:sz w:val="28"/>
                <w:szCs w:val="28"/>
              </w:rPr>
            </w:pPr>
            <w:r w:rsidRPr="00B16228">
              <w:rPr>
                <w:rFonts w:asciiTheme="majorHAnsi" w:hAnsiTheme="majorHAnsi" w:cstheme="majorHAnsi"/>
                <w:color w:val="000000"/>
                <w:sz w:val="28"/>
                <w:szCs w:val="28"/>
              </w:rPr>
              <w:t>- Kỹ thuật “bản đồ tư duy”</w:t>
            </w:r>
          </w:p>
        </w:tc>
      </w:tr>
      <w:tr w:rsidR="00B16228" w:rsidRPr="00B16228" w:rsidTr="001009E9">
        <w:tc>
          <w:tcPr>
            <w:tcW w:w="2388" w:type="dxa"/>
            <w:shd w:val="clear" w:color="auto" w:fill="auto"/>
          </w:tcPr>
          <w:p w:rsidR="00B16228" w:rsidRPr="00B16228" w:rsidRDefault="00B16228" w:rsidP="00B16228">
            <w:pPr>
              <w:spacing w:after="0" w:line="288" w:lineRule="auto"/>
              <w:jc w:val="both"/>
              <w:rPr>
                <w:rFonts w:asciiTheme="majorHAnsi" w:hAnsiTheme="majorHAnsi" w:cstheme="majorHAnsi"/>
                <w:color w:val="000000"/>
                <w:sz w:val="28"/>
                <w:szCs w:val="28"/>
              </w:rPr>
            </w:pPr>
            <w:r w:rsidRPr="00B16228">
              <w:rPr>
                <w:rFonts w:asciiTheme="majorHAnsi" w:hAnsiTheme="majorHAnsi" w:cstheme="majorHAnsi"/>
                <w:color w:val="000000"/>
                <w:sz w:val="28"/>
                <w:szCs w:val="28"/>
              </w:rPr>
              <w:t>HOẠT ĐỘNG 3: LUYỆN TẬP</w:t>
            </w:r>
          </w:p>
        </w:tc>
        <w:tc>
          <w:tcPr>
            <w:tcW w:w="3720" w:type="dxa"/>
            <w:shd w:val="clear" w:color="auto" w:fill="auto"/>
          </w:tcPr>
          <w:p w:rsidR="00B16228" w:rsidRPr="00B16228" w:rsidRDefault="00B16228" w:rsidP="00B16228">
            <w:pPr>
              <w:spacing w:after="0" w:line="288" w:lineRule="auto"/>
              <w:jc w:val="both"/>
              <w:rPr>
                <w:rFonts w:asciiTheme="majorHAnsi" w:hAnsiTheme="majorHAnsi" w:cstheme="majorHAnsi"/>
                <w:color w:val="000000"/>
                <w:sz w:val="28"/>
                <w:szCs w:val="28"/>
              </w:rPr>
            </w:pPr>
            <w:r w:rsidRPr="00B16228">
              <w:rPr>
                <w:rFonts w:asciiTheme="majorHAnsi" w:hAnsiTheme="majorHAnsi" w:cstheme="majorHAnsi"/>
                <w:color w:val="000000"/>
                <w:sz w:val="28"/>
                <w:szCs w:val="28"/>
              </w:rPr>
              <w:t>- Dạy học nêu vấn đề và giải quyết vấn đề.</w:t>
            </w:r>
          </w:p>
          <w:p w:rsidR="00B16228" w:rsidRPr="00B16228" w:rsidRDefault="00B16228" w:rsidP="00B16228">
            <w:pPr>
              <w:spacing w:after="0" w:line="288" w:lineRule="auto"/>
              <w:jc w:val="both"/>
              <w:rPr>
                <w:rFonts w:asciiTheme="majorHAnsi" w:hAnsiTheme="majorHAnsi" w:cstheme="majorHAnsi"/>
                <w:color w:val="000000"/>
                <w:sz w:val="28"/>
                <w:szCs w:val="28"/>
              </w:rPr>
            </w:pPr>
            <w:r w:rsidRPr="00B16228">
              <w:rPr>
                <w:rFonts w:asciiTheme="majorHAnsi" w:hAnsiTheme="majorHAnsi" w:cstheme="majorHAnsi"/>
                <w:color w:val="000000"/>
                <w:sz w:val="28"/>
                <w:szCs w:val="28"/>
              </w:rPr>
              <w:t>- Dạy học theo nhóm</w:t>
            </w:r>
          </w:p>
        </w:tc>
        <w:tc>
          <w:tcPr>
            <w:tcW w:w="3463" w:type="dxa"/>
            <w:shd w:val="clear" w:color="auto" w:fill="auto"/>
          </w:tcPr>
          <w:p w:rsidR="00B16228" w:rsidRPr="00B16228" w:rsidRDefault="00B16228" w:rsidP="00B16228">
            <w:pPr>
              <w:spacing w:after="0" w:line="288" w:lineRule="auto"/>
              <w:jc w:val="both"/>
              <w:rPr>
                <w:rFonts w:asciiTheme="majorHAnsi" w:hAnsiTheme="majorHAnsi" w:cstheme="majorHAnsi"/>
                <w:color w:val="000000"/>
                <w:sz w:val="28"/>
                <w:szCs w:val="28"/>
              </w:rPr>
            </w:pPr>
            <w:r w:rsidRPr="00B16228">
              <w:rPr>
                <w:rFonts w:asciiTheme="majorHAnsi" w:hAnsiTheme="majorHAnsi" w:cstheme="majorHAnsi"/>
                <w:color w:val="000000"/>
                <w:sz w:val="28"/>
                <w:szCs w:val="28"/>
              </w:rPr>
              <w:t>- Kĩ thuật đặt câu hỏi</w:t>
            </w:r>
          </w:p>
          <w:p w:rsidR="00B16228" w:rsidRPr="00B16228" w:rsidRDefault="00B16228" w:rsidP="00B16228">
            <w:pPr>
              <w:spacing w:after="0" w:line="288" w:lineRule="auto"/>
              <w:jc w:val="both"/>
              <w:rPr>
                <w:rFonts w:asciiTheme="majorHAnsi" w:hAnsiTheme="majorHAnsi" w:cstheme="majorHAnsi"/>
                <w:color w:val="000000"/>
                <w:sz w:val="28"/>
                <w:szCs w:val="28"/>
              </w:rPr>
            </w:pPr>
            <w:r w:rsidRPr="00B16228">
              <w:rPr>
                <w:rFonts w:asciiTheme="majorHAnsi" w:hAnsiTheme="majorHAnsi" w:cstheme="majorHAnsi"/>
                <w:color w:val="000000"/>
                <w:sz w:val="28"/>
                <w:szCs w:val="28"/>
              </w:rPr>
              <w:t>- Kĩ thuật học tập hợp tác</w:t>
            </w:r>
          </w:p>
          <w:p w:rsidR="00B16228" w:rsidRPr="00B16228" w:rsidRDefault="00B16228" w:rsidP="00B16228">
            <w:pPr>
              <w:spacing w:after="0" w:line="288" w:lineRule="auto"/>
              <w:jc w:val="both"/>
              <w:rPr>
                <w:rFonts w:asciiTheme="majorHAnsi" w:hAnsiTheme="majorHAnsi" w:cstheme="majorHAnsi"/>
                <w:color w:val="000000"/>
                <w:sz w:val="28"/>
                <w:szCs w:val="28"/>
              </w:rPr>
            </w:pPr>
            <w:r w:rsidRPr="00B16228">
              <w:rPr>
                <w:rFonts w:asciiTheme="majorHAnsi" w:hAnsiTheme="majorHAnsi" w:cstheme="majorHAnsi"/>
                <w:color w:val="000000"/>
                <w:sz w:val="28"/>
                <w:szCs w:val="28"/>
              </w:rPr>
              <w:t>- Kĩ thuật công đoạn</w:t>
            </w:r>
          </w:p>
          <w:p w:rsidR="00B16228" w:rsidRPr="00B16228" w:rsidRDefault="00B16228" w:rsidP="00B16228">
            <w:pPr>
              <w:spacing w:after="0" w:line="288" w:lineRule="auto"/>
              <w:jc w:val="both"/>
              <w:rPr>
                <w:rFonts w:asciiTheme="majorHAnsi" w:hAnsiTheme="majorHAnsi" w:cstheme="majorHAnsi"/>
                <w:color w:val="000000"/>
                <w:sz w:val="28"/>
                <w:szCs w:val="28"/>
              </w:rPr>
            </w:pPr>
          </w:p>
        </w:tc>
      </w:tr>
      <w:tr w:rsidR="00B16228" w:rsidRPr="00B16228" w:rsidTr="001009E9">
        <w:tc>
          <w:tcPr>
            <w:tcW w:w="2388" w:type="dxa"/>
            <w:shd w:val="clear" w:color="auto" w:fill="auto"/>
          </w:tcPr>
          <w:p w:rsidR="00B16228" w:rsidRPr="00B16228" w:rsidRDefault="00B16228" w:rsidP="00B16228">
            <w:pPr>
              <w:spacing w:after="0" w:line="288" w:lineRule="auto"/>
              <w:jc w:val="both"/>
              <w:rPr>
                <w:rFonts w:asciiTheme="majorHAnsi" w:hAnsiTheme="majorHAnsi" w:cstheme="majorHAnsi"/>
                <w:color w:val="000000"/>
                <w:sz w:val="28"/>
                <w:szCs w:val="28"/>
              </w:rPr>
            </w:pPr>
            <w:r w:rsidRPr="00B16228">
              <w:rPr>
                <w:rFonts w:asciiTheme="majorHAnsi" w:hAnsiTheme="majorHAnsi" w:cstheme="majorHAnsi"/>
                <w:color w:val="000000"/>
                <w:sz w:val="28"/>
                <w:szCs w:val="28"/>
              </w:rPr>
              <w:t xml:space="preserve"> HOẠT ĐỘNG 4: VẬN DỤNG</w:t>
            </w:r>
          </w:p>
        </w:tc>
        <w:tc>
          <w:tcPr>
            <w:tcW w:w="3720" w:type="dxa"/>
            <w:shd w:val="clear" w:color="auto" w:fill="auto"/>
          </w:tcPr>
          <w:p w:rsidR="00B16228" w:rsidRPr="00B16228" w:rsidRDefault="00B16228" w:rsidP="00B16228">
            <w:pPr>
              <w:spacing w:after="0" w:line="288" w:lineRule="auto"/>
              <w:jc w:val="both"/>
              <w:rPr>
                <w:rFonts w:asciiTheme="majorHAnsi" w:hAnsiTheme="majorHAnsi" w:cstheme="majorHAnsi"/>
                <w:color w:val="000000"/>
                <w:sz w:val="28"/>
                <w:szCs w:val="28"/>
              </w:rPr>
            </w:pPr>
            <w:r w:rsidRPr="00B16228">
              <w:rPr>
                <w:rFonts w:asciiTheme="majorHAnsi" w:hAnsiTheme="majorHAnsi" w:cstheme="majorHAnsi"/>
                <w:color w:val="000000"/>
                <w:sz w:val="28"/>
                <w:szCs w:val="28"/>
              </w:rPr>
              <w:t xml:space="preserve">- Dạy học nêu vấn đề và giải quyết vấn đề </w:t>
            </w:r>
          </w:p>
        </w:tc>
        <w:tc>
          <w:tcPr>
            <w:tcW w:w="3463" w:type="dxa"/>
            <w:shd w:val="clear" w:color="auto" w:fill="auto"/>
          </w:tcPr>
          <w:p w:rsidR="00B16228" w:rsidRPr="00B16228" w:rsidRDefault="00B16228" w:rsidP="00B16228">
            <w:pPr>
              <w:spacing w:after="0" w:line="288" w:lineRule="auto"/>
              <w:jc w:val="both"/>
              <w:rPr>
                <w:rFonts w:asciiTheme="majorHAnsi" w:hAnsiTheme="majorHAnsi" w:cstheme="majorHAnsi"/>
                <w:color w:val="000000"/>
                <w:sz w:val="28"/>
                <w:szCs w:val="28"/>
              </w:rPr>
            </w:pPr>
            <w:r w:rsidRPr="00B16228">
              <w:rPr>
                <w:rFonts w:asciiTheme="majorHAnsi" w:hAnsiTheme="majorHAnsi" w:cstheme="majorHAnsi"/>
                <w:color w:val="000000"/>
                <w:sz w:val="28"/>
                <w:szCs w:val="28"/>
              </w:rPr>
              <w:t>- Kĩ thuật đặt câu hỏi</w:t>
            </w:r>
          </w:p>
          <w:p w:rsidR="00B16228" w:rsidRPr="00B16228" w:rsidRDefault="00B16228" w:rsidP="00B16228">
            <w:pPr>
              <w:spacing w:after="0" w:line="288" w:lineRule="auto"/>
              <w:jc w:val="both"/>
              <w:rPr>
                <w:rFonts w:asciiTheme="majorHAnsi" w:hAnsiTheme="majorHAnsi" w:cstheme="majorHAnsi"/>
                <w:color w:val="000000"/>
                <w:sz w:val="28"/>
                <w:szCs w:val="28"/>
              </w:rPr>
            </w:pPr>
          </w:p>
        </w:tc>
      </w:tr>
      <w:tr w:rsidR="00B16228" w:rsidRPr="00B16228" w:rsidTr="001009E9">
        <w:tc>
          <w:tcPr>
            <w:tcW w:w="2388" w:type="dxa"/>
            <w:shd w:val="clear" w:color="auto" w:fill="auto"/>
          </w:tcPr>
          <w:p w:rsidR="00B16228" w:rsidRPr="00B16228" w:rsidRDefault="00B16228" w:rsidP="00B16228">
            <w:pPr>
              <w:spacing w:after="0" w:line="288" w:lineRule="auto"/>
              <w:jc w:val="both"/>
              <w:rPr>
                <w:rFonts w:asciiTheme="majorHAnsi" w:hAnsiTheme="majorHAnsi" w:cstheme="majorHAnsi"/>
                <w:color w:val="000000"/>
                <w:sz w:val="28"/>
                <w:szCs w:val="28"/>
              </w:rPr>
            </w:pPr>
            <w:r w:rsidRPr="00B16228">
              <w:rPr>
                <w:rFonts w:asciiTheme="majorHAnsi" w:hAnsiTheme="majorHAnsi" w:cstheme="majorHAnsi"/>
                <w:color w:val="000000"/>
                <w:sz w:val="28"/>
                <w:szCs w:val="28"/>
              </w:rPr>
              <w:t>HOẠT ĐỘNG 5: TÌM TÒI, MỞ RỘNG, SÁNG TẠO</w:t>
            </w:r>
          </w:p>
        </w:tc>
        <w:tc>
          <w:tcPr>
            <w:tcW w:w="3720" w:type="dxa"/>
            <w:shd w:val="clear" w:color="auto" w:fill="auto"/>
          </w:tcPr>
          <w:p w:rsidR="00B16228" w:rsidRPr="00B16228" w:rsidRDefault="00B16228" w:rsidP="00B16228">
            <w:pPr>
              <w:spacing w:after="0" w:line="288" w:lineRule="auto"/>
              <w:jc w:val="both"/>
              <w:rPr>
                <w:rFonts w:asciiTheme="majorHAnsi" w:hAnsiTheme="majorHAnsi" w:cstheme="majorHAnsi"/>
                <w:color w:val="000000"/>
                <w:sz w:val="28"/>
                <w:szCs w:val="28"/>
              </w:rPr>
            </w:pPr>
            <w:r w:rsidRPr="00B16228">
              <w:rPr>
                <w:rFonts w:asciiTheme="majorHAnsi" w:hAnsiTheme="majorHAnsi" w:cstheme="majorHAnsi"/>
                <w:color w:val="000000"/>
                <w:sz w:val="28"/>
                <w:szCs w:val="28"/>
              </w:rPr>
              <w:t>- Dạy học nêu vấn đề và giải quyết vấn đề</w:t>
            </w:r>
          </w:p>
        </w:tc>
        <w:tc>
          <w:tcPr>
            <w:tcW w:w="3463" w:type="dxa"/>
            <w:shd w:val="clear" w:color="auto" w:fill="auto"/>
          </w:tcPr>
          <w:p w:rsidR="00B16228" w:rsidRPr="00B16228" w:rsidRDefault="00B16228" w:rsidP="00B16228">
            <w:pPr>
              <w:spacing w:after="0" w:line="288" w:lineRule="auto"/>
              <w:jc w:val="both"/>
              <w:rPr>
                <w:rFonts w:asciiTheme="majorHAnsi" w:hAnsiTheme="majorHAnsi" w:cstheme="majorHAnsi"/>
                <w:color w:val="000000"/>
                <w:sz w:val="28"/>
                <w:szCs w:val="28"/>
              </w:rPr>
            </w:pPr>
            <w:r w:rsidRPr="00B16228">
              <w:rPr>
                <w:rFonts w:asciiTheme="majorHAnsi" w:hAnsiTheme="majorHAnsi" w:cstheme="majorHAnsi"/>
                <w:color w:val="000000"/>
                <w:sz w:val="28"/>
                <w:szCs w:val="28"/>
              </w:rPr>
              <w:t>- Kĩ thuật đặt câu hỏi</w:t>
            </w:r>
          </w:p>
          <w:p w:rsidR="00B16228" w:rsidRPr="00B16228" w:rsidRDefault="00B16228" w:rsidP="00B16228">
            <w:pPr>
              <w:spacing w:after="0" w:line="288" w:lineRule="auto"/>
              <w:jc w:val="both"/>
              <w:rPr>
                <w:rFonts w:asciiTheme="majorHAnsi" w:hAnsiTheme="majorHAnsi" w:cstheme="majorHAnsi"/>
                <w:color w:val="000000"/>
                <w:sz w:val="28"/>
                <w:szCs w:val="28"/>
              </w:rPr>
            </w:pPr>
          </w:p>
        </w:tc>
      </w:tr>
    </w:tbl>
    <w:p w:rsidR="00B16228" w:rsidRPr="00B16228" w:rsidRDefault="00B16228" w:rsidP="00B16228">
      <w:pPr>
        <w:spacing w:after="0" w:line="288" w:lineRule="auto"/>
        <w:jc w:val="both"/>
        <w:rPr>
          <w:rFonts w:asciiTheme="majorHAnsi" w:hAnsiTheme="majorHAnsi" w:cstheme="majorHAnsi"/>
          <w:color w:val="000000"/>
          <w:sz w:val="28"/>
          <w:szCs w:val="28"/>
        </w:rPr>
      </w:pPr>
      <w:r w:rsidRPr="00B16228">
        <w:rPr>
          <w:rFonts w:asciiTheme="majorHAnsi" w:hAnsiTheme="majorHAnsi" w:cstheme="majorHAnsi"/>
          <w:color w:val="000000"/>
          <w:sz w:val="28"/>
          <w:szCs w:val="28"/>
        </w:rPr>
        <w:tab/>
      </w:r>
      <w:r w:rsidRPr="00B16228">
        <w:rPr>
          <w:rFonts w:asciiTheme="majorHAnsi" w:hAnsiTheme="majorHAnsi" w:cstheme="majorHAnsi"/>
          <w:b/>
          <w:color w:val="000000"/>
          <w:sz w:val="28"/>
          <w:szCs w:val="28"/>
        </w:rPr>
        <w:t>2.</w:t>
      </w:r>
      <w:r w:rsidRPr="00B16228">
        <w:rPr>
          <w:rFonts w:asciiTheme="majorHAnsi" w:hAnsiTheme="majorHAnsi" w:cstheme="majorHAnsi"/>
          <w:color w:val="000000"/>
          <w:sz w:val="28"/>
          <w:szCs w:val="28"/>
        </w:rPr>
        <w:t xml:space="preserve"> Tổ chức các hoạt động</w:t>
      </w:r>
    </w:p>
    <w:tbl>
      <w:tblPr>
        <w:tblW w:w="97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84"/>
        <w:gridCol w:w="3740"/>
      </w:tblGrid>
      <w:tr w:rsidR="00B16228" w:rsidRPr="00B16228" w:rsidTr="001009E9">
        <w:tc>
          <w:tcPr>
            <w:tcW w:w="5984" w:type="dxa"/>
            <w:shd w:val="clear" w:color="auto" w:fill="auto"/>
          </w:tcPr>
          <w:p w:rsidR="00B16228" w:rsidRPr="00B16228" w:rsidRDefault="00B16228" w:rsidP="00B16228">
            <w:pPr>
              <w:spacing w:after="0" w:line="288" w:lineRule="auto"/>
              <w:jc w:val="center"/>
              <w:rPr>
                <w:rFonts w:asciiTheme="majorHAnsi" w:hAnsiTheme="majorHAnsi" w:cstheme="majorHAnsi"/>
                <w:b/>
                <w:color w:val="000000"/>
                <w:sz w:val="28"/>
                <w:szCs w:val="28"/>
              </w:rPr>
            </w:pPr>
            <w:r w:rsidRPr="00B16228">
              <w:rPr>
                <w:rFonts w:asciiTheme="majorHAnsi" w:hAnsiTheme="majorHAnsi" w:cstheme="majorHAnsi"/>
                <w:b/>
                <w:color w:val="000000"/>
                <w:sz w:val="28"/>
                <w:szCs w:val="28"/>
              </w:rPr>
              <w:t>Hoạt  động của giáo viên và học sinh</w:t>
            </w:r>
          </w:p>
        </w:tc>
        <w:tc>
          <w:tcPr>
            <w:tcW w:w="3740" w:type="dxa"/>
            <w:shd w:val="clear" w:color="auto" w:fill="auto"/>
          </w:tcPr>
          <w:p w:rsidR="00B16228" w:rsidRPr="00B16228" w:rsidRDefault="00B16228" w:rsidP="00B16228">
            <w:pPr>
              <w:spacing w:after="0" w:line="288" w:lineRule="auto"/>
              <w:jc w:val="center"/>
              <w:rPr>
                <w:rFonts w:asciiTheme="majorHAnsi" w:hAnsiTheme="majorHAnsi" w:cstheme="majorHAnsi"/>
                <w:b/>
                <w:color w:val="000000"/>
                <w:sz w:val="28"/>
                <w:szCs w:val="28"/>
              </w:rPr>
            </w:pPr>
            <w:r w:rsidRPr="00B16228">
              <w:rPr>
                <w:rFonts w:asciiTheme="majorHAnsi" w:hAnsiTheme="majorHAnsi" w:cstheme="majorHAnsi"/>
                <w:b/>
                <w:color w:val="000000"/>
                <w:sz w:val="28"/>
                <w:szCs w:val="28"/>
              </w:rPr>
              <w:t>Nội dung (ghi bảng)</w:t>
            </w:r>
          </w:p>
        </w:tc>
      </w:tr>
      <w:tr w:rsidR="00B16228" w:rsidRPr="00B16228" w:rsidTr="001009E9">
        <w:tc>
          <w:tcPr>
            <w:tcW w:w="5984" w:type="dxa"/>
            <w:shd w:val="clear" w:color="auto" w:fill="auto"/>
          </w:tcPr>
          <w:p w:rsidR="00B16228" w:rsidRPr="00B16228" w:rsidRDefault="00B16228" w:rsidP="00B16228">
            <w:pPr>
              <w:spacing w:after="0" w:line="288" w:lineRule="auto"/>
              <w:jc w:val="center"/>
              <w:rPr>
                <w:rFonts w:asciiTheme="majorHAnsi" w:hAnsiTheme="majorHAnsi" w:cstheme="majorHAnsi"/>
                <w:b/>
                <w:color w:val="000000"/>
                <w:sz w:val="28"/>
                <w:szCs w:val="28"/>
              </w:rPr>
            </w:pPr>
            <w:r w:rsidRPr="00B16228">
              <w:rPr>
                <w:rFonts w:asciiTheme="majorHAnsi" w:hAnsiTheme="majorHAnsi" w:cstheme="majorHAnsi"/>
                <w:b/>
                <w:color w:val="000000"/>
                <w:sz w:val="28"/>
                <w:szCs w:val="28"/>
              </w:rPr>
              <w:t xml:space="preserve"> HOẠT ĐỘNG 1: MỞ ĐẦU(5 phút)</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1. Mục tiêu:</w:t>
            </w:r>
          </w:p>
          <w:p w:rsidR="00B16228" w:rsidRPr="00B16228" w:rsidRDefault="00B16228" w:rsidP="00B16228">
            <w:pPr>
              <w:tabs>
                <w:tab w:val="left" w:pos="4260"/>
              </w:tabs>
              <w:spacing w:after="0" w:line="288" w:lineRule="auto"/>
              <w:jc w:val="both"/>
              <w:rPr>
                <w:rFonts w:asciiTheme="majorHAnsi" w:hAnsiTheme="majorHAnsi" w:cstheme="majorHAnsi"/>
                <w:bCs/>
                <w:color w:val="000000"/>
                <w:sz w:val="28"/>
                <w:szCs w:val="28"/>
              </w:rPr>
            </w:pPr>
            <w:r w:rsidRPr="00B16228">
              <w:rPr>
                <w:rFonts w:asciiTheme="majorHAnsi" w:hAnsiTheme="majorHAnsi" w:cstheme="majorHAnsi"/>
                <w:bCs/>
                <w:color w:val="000000"/>
                <w:sz w:val="28"/>
                <w:szCs w:val="28"/>
              </w:rPr>
              <w:t xml:space="preserve">   - Tạo tâm thế hứng thú cho HS. </w:t>
            </w:r>
            <w:r w:rsidRPr="00B16228">
              <w:rPr>
                <w:rFonts w:asciiTheme="majorHAnsi" w:hAnsiTheme="majorHAnsi" w:cstheme="majorHAnsi"/>
                <w:bCs/>
                <w:color w:val="000000"/>
                <w:sz w:val="28"/>
                <w:szCs w:val="28"/>
              </w:rPr>
              <w:tab/>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 xml:space="preserve">   - Kích thích HS tìm hiểu chung về Vh dân tộc </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2. Phương thức thực hiện:</w:t>
            </w:r>
          </w:p>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i/>
                <w:color w:val="000000"/>
                <w:sz w:val="28"/>
                <w:szCs w:val="28"/>
              </w:rPr>
              <w:t>- Hoạt động nhóm:  Kể tên những VB thuộc Vh dân gian mà em biết, sắp xếp theo mẫu:</w:t>
            </w:r>
          </w:p>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i/>
                <w:color w:val="000000"/>
                <w:sz w:val="28"/>
                <w:szCs w:val="28"/>
              </w:rPr>
              <w:t>- Thi: Ai nhanh hơn</w:t>
            </w:r>
          </w:p>
          <w:tbl>
            <w:tblPr>
              <w:tblW w:w="60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1403"/>
              <w:gridCol w:w="1135"/>
              <w:gridCol w:w="1122"/>
              <w:gridCol w:w="1122"/>
            </w:tblGrid>
            <w:tr w:rsidR="00B16228" w:rsidRPr="00B16228" w:rsidTr="001009E9">
              <w:tc>
                <w:tcPr>
                  <w:tcW w:w="1276" w:type="dxa"/>
                  <w:tcBorders>
                    <w:tl2br w:val="single" w:sz="4" w:space="0" w:color="auto"/>
                  </w:tcBorders>
                  <w:shd w:val="clear" w:color="auto" w:fill="auto"/>
                </w:tcPr>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i/>
                      <w:color w:val="000000"/>
                      <w:sz w:val="28"/>
                      <w:szCs w:val="28"/>
                    </w:rPr>
                    <w:t xml:space="preserve">      Thể loại</w:t>
                  </w:r>
                </w:p>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i/>
                      <w:color w:val="000000"/>
                      <w:sz w:val="28"/>
                      <w:szCs w:val="28"/>
                    </w:rPr>
                    <w:t>VB</w:t>
                  </w:r>
                </w:p>
              </w:tc>
              <w:tc>
                <w:tcPr>
                  <w:tcW w:w="1403" w:type="dxa"/>
                  <w:shd w:val="clear" w:color="auto" w:fill="auto"/>
                </w:tcPr>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i/>
                      <w:color w:val="000000"/>
                      <w:sz w:val="28"/>
                      <w:szCs w:val="28"/>
                    </w:rPr>
                    <w:t>Truyền thuyết</w:t>
                  </w:r>
                </w:p>
              </w:tc>
              <w:tc>
                <w:tcPr>
                  <w:tcW w:w="1135" w:type="dxa"/>
                  <w:shd w:val="clear" w:color="auto" w:fill="auto"/>
                </w:tcPr>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i/>
                      <w:color w:val="000000"/>
                      <w:sz w:val="28"/>
                      <w:szCs w:val="28"/>
                    </w:rPr>
                    <w:t>Cổ tích</w:t>
                  </w:r>
                </w:p>
              </w:tc>
              <w:tc>
                <w:tcPr>
                  <w:tcW w:w="1122" w:type="dxa"/>
                  <w:shd w:val="clear" w:color="auto" w:fill="auto"/>
                </w:tcPr>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i/>
                      <w:color w:val="000000"/>
                      <w:sz w:val="28"/>
                      <w:szCs w:val="28"/>
                    </w:rPr>
                    <w:t>Truyện ngụ ngôn</w:t>
                  </w:r>
                </w:p>
              </w:tc>
              <w:tc>
                <w:tcPr>
                  <w:tcW w:w="1122" w:type="dxa"/>
                  <w:shd w:val="clear" w:color="auto" w:fill="auto"/>
                </w:tcPr>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i/>
                      <w:color w:val="000000"/>
                      <w:sz w:val="28"/>
                      <w:szCs w:val="28"/>
                    </w:rPr>
                    <w:t>Truyện cười</w:t>
                  </w:r>
                </w:p>
              </w:tc>
            </w:tr>
            <w:tr w:rsidR="00B16228" w:rsidRPr="00B16228" w:rsidTr="001009E9">
              <w:tc>
                <w:tcPr>
                  <w:tcW w:w="1276" w:type="dxa"/>
                  <w:shd w:val="clear" w:color="auto" w:fill="auto"/>
                </w:tcPr>
                <w:p w:rsidR="00B16228" w:rsidRPr="00B16228" w:rsidRDefault="00B16228" w:rsidP="00B16228">
                  <w:pPr>
                    <w:spacing w:after="0" w:line="288" w:lineRule="auto"/>
                    <w:rPr>
                      <w:rFonts w:asciiTheme="majorHAnsi" w:hAnsiTheme="majorHAnsi" w:cstheme="majorHAnsi"/>
                      <w:i/>
                      <w:color w:val="000000"/>
                      <w:sz w:val="28"/>
                      <w:szCs w:val="28"/>
                    </w:rPr>
                  </w:pPr>
                </w:p>
              </w:tc>
              <w:tc>
                <w:tcPr>
                  <w:tcW w:w="1403" w:type="dxa"/>
                  <w:shd w:val="clear" w:color="auto" w:fill="auto"/>
                </w:tcPr>
                <w:p w:rsidR="00B16228" w:rsidRPr="00B16228" w:rsidRDefault="00B16228" w:rsidP="00B16228">
                  <w:pPr>
                    <w:spacing w:after="0" w:line="288" w:lineRule="auto"/>
                    <w:rPr>
                      <w:rFonts w:asciiTheme="majorHAnsi" w:hAnsiTheme="majorHAnsi" w:cstheme="majorHAnsi"/>
                      <w:i/>
                      <w:color w:val="000000"/>
                      <w:sz w:val="28"/>
                      <w:szCs w:val="28"/>
                    </w:rPr>
                  </w:pPr>
                </w:p>
              </w:tc>
              <w:tc>
                <w:tcPr>
                  <w:tcW w:w="1135" w:type="dxa"/>
                  <w:shd w:val="clear" w:color="auto" w:fill="auto"/>
                </w:tcPr>
                <w:p w:rsidR="00B16228" w:rsidRPr="00B16228" w:rsidRDefault="00B16228" w:rsidP="00B16228">
                  <w:pPr>
                    <w:spacing w:after="0" w:line="288" w:lineRule="auto"/>
                    <w:rPr>
                      <w:rFonts w:asciiTheme="majorHAnsi" w:hAnsiTheme="majorHAnsi" w:cstheme="majorHAnsi"/>
                      <w:i/>
                      <w:color w:val="000000"/>
                      <w:sz w:val="28"/>
                      <w:szCs w:val="28"/>
                    </w:rPr>
                  </w:pPr>
                </w:p>
              </w:tc>
              <w:tc>
                <w:tcPr>
                  <w:tcW w:w="1122" w:type="dxa"/>
                  <w:shd w:val="clear" w:color="auto" w:fill="auto"/>
                </w:tcPr>
                <w:p w:rsidR="00B16228" w:rsidRPr="00B16228" w:rsidRDefault="00B16228" w:rsidP="00B16228">
                  <w:pPr>
                    <w:spacing w:after="0" w:line="288" w:lineRule="auto"/>
                    <w:rPr>
                      <w:rFonts w:asciiTheme="majorHAnsi" w:hAnsiTheme="majorHAnsi" w:cstheme="majorHAnsi"/>
                      <w:i/>
                      <w:color w:val="000000"/>
                      <w:sz w:val="28"/>
                      <w:szCs w:val="28"/>
                    </w:rPr>
                  </w:pPr>
                </w:p>
              </w:tc>
              <w:tc>
                <w:tcPr>
                  <w:tcW w:w="1122" w:type="dxa"/>
                  <w:shd w:val="clear" w:color="auto" w:fill="auto"/>
                </w:tcPr>
                <w:p w:rsidR="00B16228" w:rsidRPr="00B16228" w:rsidRDefault="00B16228" w:rsidP="00B16228">
                  <w:pPr>
                    <w:spacing w:after="0" w:line="288" w:lineRule="auto"/>
                    <w:rPr>
                      <w:rFonts w:asciiTheme="majorHAnsi" w:hAnsiTheme="majorHAnsi" w:cstheme="majorHAnsi"/>
                      <w:i/>
                      <w:color w:val="000000"/>
                      <w:sz w:val="28"/>
                      <w:szCs w:val="28"/>
                    </w:rPr>
                  </w:pPr>
                </w:p>
              </w:tc>
            </w:tr>
            <w:tr w:rsidR="00B16228" w:rsidRPr="00B16228" w:rsidTr="001009E9">
              <w:tc>
                <w:tcPr>
                  <w:tcW w:w="1276" w:type="dxa"/>
                  <w:shd w:val="clear" w:color="auto" w:fill="auto"/>
                </w:tcPr>
                <w:p w:rsidR="00B16228" w:rsidRPr="00B16228" w:rsidRDefault="00B16228" w:rsidP="00B16228">
                  <w:pPr>
                    <w:spacing w:after="0" w:line="288" w:lineRule="auto"/>
                    <w:rPr>
                      <w:rFonts w:asciiTheme="majorHAnsi" w:hAnsiTheme="majorHAnsi" w:cstheme="majorHAnsi"/>
                      <w:i/>
                      <w:color w:val="000000"/>
                      <w:sz w:val="28"/>
                      <w:szCs w:val="28"/>
                    </w:rPr>
                  </w:pPr>
                </w:p>
              </w:tc>
              <w:tc>
                <w:tcPr>
                  <w:tcW w:w="1403" w:type="dxa"/>
                  <w:shd w:val="clear" w:color="auto" w:fill="auto"/>
                </w:tcPr>
                <w:p w:rsidR="00B16228" w:rsidRPr="00B16228" w:rsidRDefault="00B16228" w:rsidP="00B16228">
                  <w:pPr>
                    <w:spacing w:after="0" w:line="288" w:lineRule="auto"/>
                    <w:rPr>
                      <w:rFonts w:asciiTheme="majorHAnsi" w:hAnsiTheme="majorHAnsi" w:cstheme="majorHAnsi"/>
                      <w:i/>
                      <w:color w:val="000000"/>
                      <w:sz w:val="28"/>
                      <w:szCs w:val="28"/>
                    </w:rPr>
                  </w:pPr>
                </w:p>
              </w:tc>
              <w:tc>
                <w:tcPr>
                  <w:tcW w:w="1135" w:type="dxa"/>
                  <w:shd w:val="clear" w:color="auto" w:fill="auto"/>
                </w:tcPr>
                <w:p w:rsidR="00B16228" w:rsidRPr="00B16228" w:rsidRDefault="00B16228" w:rsidP="00B16228">
                  <w:pPr>
                    <w:spacing w:after="0" w:line="288" w:lineRule="auto"/>
                    <w:rPr>
                      <w:rFonts w:asciiTheme="majorHAnsi" w:hAnsiTheme="majorHAnsi" w:cstheme="majorHAnsi"/>
                      <w:i/>
                      <w:color w:val="000000"/>
                      <w:sz w:val="28"/>
                      <w:szCs w:val="28"/>
                    </w:rPr>
                  </w:pPr>
                </w:p>
              </w:tc>
              <w:tc>
                <w:tcPr>
                  <w:tcW w:w="1122" w:type="dxa"/>
                  <w:shd w:val="clear" w:color="auto" w:fill="auto"/>
                </w:tcPr>
                <w:p w:rsidR="00B16228" w:rsidRPr="00B16228" w:rsidRDefault="00B16228" w:rsidP="00B16228">
                  <w:pPr>
                    <w:spacing w:after="0" w:line="288" w:lineRule="auto"/>
                    <w:rPr>
                      <w:rFonts w:asciiTheme="majorHAnsi" w:hAnsiTheme="majorHAnsi" w:cstheme="majorHAnsi"/>
                      <w:i/>
                      <w:color w:val="000000"/>
                      <w:sz w:val="28"/>
                      <w:szCs w:val="28"/>
                    </w:rPr>
                  </w:pPr>
                </w:p>
              </w:tc>
              <w:tc>
                <w:tcPr>
                  <w:tcW w:w="1122" w:type="dxa"/>
                  <w:shd w:val="clear" w:color="auto" w:fill="auto"/>
                </w:tcPr>
                <w:p w:rsidR="00B16228" w:rsidRPr="00B16228" w:rsidRDefault="00B16228" w:rsidP="00B16228">
                  <w:pPr>
                    <w:spacing w:after="0" w:line="288" w:lineRule="auto"/>
                    <w:rPr>
                      <w:rFonts w:asciiTheme="majorHAnsi" w:hAnsiTheme="majorHAnsi" w:cstheme="majorHAnsi"/>
                      <w:i/>
                      <w:color w:val="000000"/>
                      <w:sz w:val="28"/>
                      <w:szCs w:val="28"/>
                    </w:rPr>
                  </w:pPr>
                </w:p>
              </w:tc>
            </w:tr>
            <w:tr w:rsidR="00B16228" w:rsidRPr="00B16228" w:rsidTr="001009E9">
              <w:tc>
                <w:tcPr>
                  <w:tcW w:w="1276" w:type="dxa"/>
                  <w:shd w:val="clear" w:color="auto" w:fill="auto"/>
                </w:tcPr>
                <w:p w:rsidR="00B16228" w:rsidRPr="00B16228" w:rsidRDefault="00B16228" w:rsidP="00B16228">
                  <w:pPr>
                    <w:spacing w:after="0" w:line="288" w:lineRule="auto"/>
                    <w:rPr>
                      <w:rFonts w:asciiTheme="majorHAnsi" w:hAnsiTheme="majorHAnsi" w:cstheme="majorHAnsi"/>
                      <w:i/>
                      <w:color w:val="000000"/>
                      <w:sz w:val="28"/>
                      <w:szCs w:val="28"/>
                    </w:rPr>
                  </w:pPr>
                </w:p>
              </w:tc>
              <w:tc>
                <w:tcPr>
                  <w:tcW w:w="1403" w:type="dxa"/>
                  <w:shd w:val="clear" w:color="auto" w:fill="auto"/>
                </w:tcPr>
                <w:p w:rsidR="00B16228" w:rsidRPr="00B16228" w:rsidRDefault="00B16228" w:rsidP="00B16228">
                  <w:pPr>
                    <w:spacing w:after="0" w:line="288" w:lineRule="auto"/>
                    <w:rPr>
                      <w:rFonts w:asciiTheme="majorHAnsi" w:hAnsiTheme="majorHAnsi" w:cstheme="majorHAnsi"/>
                      <w:i/>
                      <w:color w:val="000000"/>
                      <w:sz w:val="28"/>
                      <w:szCs w:val="28"/>
                    </w:rPr>
                  </w:pPr>
                </w:p>
              </w:tc>
              <w:tc>
                <w:tcPr>
                  <w:tcW w:w="1135" w:type="dxa"/>
                  <w:shd w:val="clear" w:color="auto" w:fill="auto"/>
                </w:tcPr>
                <w:p w:rsidR="00B16228" w:rsidRPr="00B16228" w:rsidRDefault="00B16228" w:rsidP="00B16228">
                  <w:pPr>
                    <w:spacing w:after="0" w:line="288" w:lineRule="auto"/>
                    <w:rPr>
                      <w:rFonts w:asciiTheme="majorHAnsi" w:hAnsiTheme="majorHAnsi" w:cstheme="majorHAnsi"/>
                      <w:i/>
                      <w:color w:val="000000"/>
                      <w:sz w:val="28"/>
                      <w:szCs w:val="28"/>
                    </w:rPr>
                  </w:pPr>
                </w:p>
              </w:tc>
              <w:tc>
                <w:tcPr>
                  <w:tcW w:w="1122" w:type="dxa"/>
                  <w:shd w:val="clear" w:color="auto" w:fill="auto"/>
                </w:tcPr>
                <w:p w:rsidR="00B16228" w:rsidRPr="00B16228" w:rsidRDefault="00B16228" w:rsidP="00B16228">
                  <w:pPr>
                    <w:spacing w:after="0" w:line="288" w:lineRule="auto"/>
                    <w:rPr>
                      <w:rFonts w:asciiTheme="majorHAnsi" w:hAnsiTheme="majorHAnsi" w:cstheme="majorHAnsi"/>
                      <w:i/>
                      <w:color w:val="000000"/>
                      <w:sz w:val="28"/>
                      <w:szCs w:val="28"/>
                    </w:rPr>
                  </w:pPr>
                </w:p>
              </w:tc>
              <w:tc>
                <w:tcPr>
                  <w:tcW w:w="1122" w:type="dxa"/>
                  <w:shd w:val="clear" w:color="auto" w:fill="auto"/>
                </w:tcPr>
                <w:p w:rsidR="00B16228" w:rsidRPr="00B16228" w:rsidRDefault="00B16228" w:rsidP="00B16228">
                  <w:pPr>
                    <w:spacing w:after="0" w:line="288" w:lineRule="auto"/>
                    <w:rPr>
                      <w:rFonts w:asciiTheme="majorHAnsi" w:hAnsiTheme="majorHAnsi" w:cstheme="majorHAnsi"/>
                      <w:i/>
                      <w:color w:val="000000"/>
                      <w:sz w:val="28"/>
                      <w:szCs w:val="28"/>
                    </w:rPr>
                  </w:pPr>
                </w:p>
              </w:tc>
            </w:tr>
          </w:tbl>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color w:val="000000"/>
                <w:sz w:val="28"/>
                <w:szCs w:val="28"/>
              </w:rPr>
              <w:t>3. Sản phẩm hoạt động:</w:t>
            </w:r>
            <w:r w:rsidRPr="00B16228">
              <w:rPr>
                <w:rFonts w:asciiTheme="majorHAnsi" w:hAnsiTheme="majorHAnsi" w:cstheme="majorHAnsi"/>
                <w:i/>
                <w:color w:val="000000"/>
                <w:sz w:val="28"/>
                <w:szCs w:val="28"/>
              </w:rPr>
              <w:t xml:space="preserve"> Trình bày phiếu học tập…</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4. Phương án kiểm tra, đánh giá</w:t>
            </w:r>
          </w:p>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i/>
                <w:color w:val="000000"/>
                <w:sz w:val="28"/>
                <w:szCs w:val="28"/>
              </w:rPr>
              <w:t>- Học sinh đánh giá lẫn nhau</w:t>
            </w:r>
          </w:p>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i/>
                <w:color w:val="000000"/>
                <w:sz w:val="28"/>
                <w:szCs w:val="28"/>
              </w:rPr>
              <w:t>- Giáo viên đánh giá.</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5. Tiến trình hoạt động:</w:t>
            </w:r>
          </w:p>
          <w:p w:rsidR="00B16228" w:rsidRPr="00B16228" w:rsidRDefault="00B16228" w:rsidP="00B16228">
            <w:pPr>
              <w:spacing w:after="0" w:line="288" w:lineRule="auto"/>
              <w:rPr>
                <w:rFonts w:asciiTheme="majorHAnsi" w:hAnsiTheme="majorHAnsi" w:cstheme="majorHAnsi"/>
                <w:b/>
                <w:i/>
                <w:color w:val="000000"/>
                <w:sz w:val="28"/>
                <w:szCs w:val="28"/>
              </w:rPr>
            </w:pPr>
            <w:r w:rsidRPr="00B16228">
              <w:rPr>
                <w:rFonts w:asciiTheme="majorHAnsi" w:hAnsiTheme="majorHAnsi" w:cstheme="majorHAnsi"/>
                <w:b/>
                <w:i/>
                <w:color w:val="000000"/>
                <w:sz w:val="28"/>
                <w:szCs w:val="28"/>
              </w:rPr>
              <w:t>*Chuyển giao nhiệm vụ:</w:t>
            </w:r>
          </w:p>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i/>
                <w:color w:val="000000"/>
                <w:sz w:val="28"/>
                <w:szCs w:val="28"/>
              </w:rPr>
              <w:t>Kể tên những VB thuộc Vh dân gian mà em biết , sắp xếp theo mẫu:</w:t>
            </w:r>
          </w:p>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i/>
                <w:color w:val="000000"/>
                <w:sz w:val="28"/>
                <w:szCs w:val="28"/>
              </w:rPr>
              <w:t>-Thi: Ai nhanh hơn</w:t>
            </w:r>
          </w:p>
          <w:tbl>
            <w:tblPr>
              <w:tblW w:w="60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1403"/>
              <w:gridCol w:w="1036"/>
              <w:gridCol w:w="1129"/>
              <w:gridCol w:w="1167"/>
            </w:tblGrid>
            <w:tr w:rsidR="00B16228" w:rsidRPr="00B16228" w:rsidTr="001009E9">
              <w:tc>
                <w:tcPr>
                  <w:tcW w:w="1276" w:type="dxa"/>
                  <w:tcBorders>
                    <w:tl2br w:val="single" w:sz="4" w:space="0" w:color="auto"/>
                  </w:tcBorders>
                  <w:shd w:val="clear" w:color="auto" w:fill="auto"/>
                </w:tcPr>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i/>
                      <w:color w:val="000000"/>
                      <w:sz w:val="28"/>
                      <w:szCs w:val="28"/>
                    </w:rPr>
                    <w:t xml:space="preserve">      Thể loại</w:t>
                  </w:r>
                </w:p>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i/>
                      <w:color w:val="000000"/>
                      <w:sz w:val="28"/>
                      <w:szCs w:val="28"/>
                    </w:rPr>
                    <w:t>VB</w:t>
                  </w:r>
                </w:p>
              </w:tc>
              <w:tc>
                <w:tcPr>
                  <w:tcW w:w="1403" w:type="dxa"/>
                  <w:shd w:val="clear" w:color="auto" w:fill="auto"/>
                </w:tcPr>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i/>
                      <w:color w:val="000000"/>
                      <w:sz w:val="28"/>
                      <w:szCs w:val="28"/>
                    </w:rPr>
                    <w:t>Truyền thuyết</w:t>
                  </w:r>
                </w:p>
              </w:tc>
              <w:tc>
                <w:tcPr>
                  <w:tcW w:w="1036" w:type="dxa"/>
                  <w:shd w:val="clear" w:color="auto" w:fill="auto"/>
                </w:tcPr>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i/>
                      <w:color w:val="000000"/>
                      <w:sz w:val="28"/>
                      <w:szCs w:val="28"/>
                    </w:rPr>
                    <w:t>Cổ tích</w:t>
                  </w:r>
                </w:p>
              </w:tc>
              <w:tc>
                <w:tcPr>
                  <w:tcW w:w="1129" w:type="dxa"/>
                  <w:shd w:val="clear" w:color="auto" w:fill="auto"/>
                </w:tcPr>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i/>
                      <w:color w:val="000000"/>
                      <w:sz w:val="28"/>
                      <w:szCs w:val="28"/>
                    </w:rPr>
                    <w:t>Truyện ngụ ngôn</w:t>
                  </w:r>
                </w:p>
              </w:tc>
              <w:tc>
                <w:tcPr>
                  <w:tcW w:w="1167" w:type="dxa"/>
                  <w:shd w:val="clear" w:color="auto" w:fill="auto"/>
                </w:tcPr>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i/>
                      <w:color w:val="000000"/>
                      <w:sz w:val="28"/>
                      <w:szCs w:val="28"/>
                    </w:rPr>
                    <w:t>Truyện cười</w:t>
                  </w:r>
                </w:p>
              </w:tc>
            </w:tr>
            <w:tr w:rsidR="00B16228" w:rsidRPr="00B16228" w:rsidTr="001009E9">
              <w:tc>
                <w:tcPr>
                  <w:tcW w:w="1276" w:type="dxa"/>
                  <w:shd w:val="clear" w:color="auto" w:fill="auto"/>
                </w:tcPr>
                <w:p w:rsidR="00B16228" w:rsidRPr="00B16228" w:rsidRDefault="00B16228" w:rsidP="00B16228">
                  <w:pPr>
                    <w:spacing w:after="0" w:line="288" w:lineRule="auto"/>
                    <w:rPr>
                      <w:rFonts w:asciiTheme="majorHAnsi" w:hAnsiTheme="majorHAnsi" w:cstheme="majorHAnsi"/>
                      <w:i/>
                      <w:color w:val="000000"/>
                      <w:sz w:val="28"/>
                      <w:szCs w:val="28"/>
                    </w:rPr>
                  </w:pPr>
                </w:p>
              </w:tc>
              <w:tc>
                <w:tcPr>
                  <w:tcW w:w="1403" w:type="dxa"/>
                  <w:shd w:val="clear" w:color="auto" w:fill="auto"/>
                </w:tcPr>
                <w:p w:rsidR="00B16228" w:rsidRPr="00B16228" w:rsidRDefault="00B16228" w:rsidP="00B16228">
                  <w:pPr>
                    <w:spacing w:after="0" w:line="288" w:lineRule="auto"/>
                    <w:rPr>
                      <w:rFonts w:asciiTheme="majorHAnsi" w:hAnsiTheme="majorHAnsi" w:cstheme="majorHAnsi"/>
                      <w:i/>
                      <w:color w:val="000000"/>
                      <w:sz w:val="28"/>
                      <w:szCs w:val="28"/>
                    </w:rPr>
                  </w:pPr>
                </w:p>
              </w:tc>
              <w:tc>
                <w:tcPr>
                  <w:tcW w:w="1036" w:type="dxa"/>
                  <w:shd w:val="clear" w:color="auto" w:fill="auto"/>
                </w:tcPr>
                <w:p w:rsidR="00B16228" w:rsidRPr="00B16228" w:rsidRDefault="00B16228" w:rsidP="00B16228">
                  <w:pPr>
                    <w:spacing w:after="0" w:line="288" w:lineRule="auto"/>
                    <w:rPr>
                      <w:rFonts w:asciiTheme="majorHAnsi" w:hAnsiTheme="majorHAnsi" w:cstheme="majorHAnsi"/>
                      <w:i/>
                      <w:color w:val="000000"/>
                      <w:sz w:val="28"/>
                      <w:szCs w:val="28"/>
                    </w:rPr>
                  </w:pPr>
                </w:p>
              </w:tc>
              <w:tc>
                <w:tcPr>
                  <w:tcW w:w="1129" w:type="dxa"/>
                  <w:shd w:val="clear" w:color="auto" w:fill="auto"/>
                </w:tcPr>
                <w:p w:rsidR="00B16228" w:rsidRPr="00B16228" w:rsidRDefault="00B16228" w:rsidP="00B16228">
                  <w:pPr>
                    <w:spacing w:after="0" w:line="288" w:lineRule="auto"/>
                    <w:rPr>
                      <w:rFonts w:asciiTheme="majorHAnsi" w:hAnsiTheme="majorHAnsi" w:cstheme="majorHAnsi"/>
                      <w:i/>
                      <w:color w:val="000000"/>
                      <w:sz w:val="28"/>
                      <w:szCs w:val="28"/>
                    </w:rPr>
                  </w:pPr>
                </w:p>
              </w:tc>
              <w:tc>
                <w:tcPr>
                  <w:tcW w:w="1167" w:type="dxa"/>
                  <w:shd w:val="clear" w:color="auto" w:fill="auto"/>
                </w:tcPr>
                <w:p w:rsidR="00B16228" w:rsidRPr="00B16228" w:rsidRDefault="00B16228" w:rsidP="00B16228">
                  <w:pPr>
                    <w:spacing w:after="0" w:line="288" w:lineRule="auto"/>
                    <w:rPr>
                      <w:rFonts w:asciiTheme="majorHAnsi" w:hAnsiTheme="majorHAnsi" w:cstheme="majorHAnsi"/>
                      <w:i/>
                      <w:color w:val="000000"/>
                      <w:sz w:val="28"/>
                      <w:szCs w:val="28"/>
                    </w:rPr>
                  </w:pPr>
                </w:p>
              </w:tc>
            </w:tr>
            <w:tr w:rsidR="00B16228" w:rsidRPr="00B16228" w:rsidTr="001009E9">
              <w:tc>
                <w:tcPr>
                  <w:tcW w:w="1276" w:type="dxa"/>
                  <w:shd w:val="clear" w:color="auto" w:fill="auto"/>
                </w:tcPr>
                <w:p w:rsidR="00B16228" w:rsidRPr="00B16228" w:rsidRDefault="00B16228" w:rsidP="00B16228">
                  <w:pPr>
                    <w:spacing w:after="0" w:line="288" w:lineRule="auto"/>
                    <w:rPr>
                      <w:rFonts w:asciiTheme="majorHAnsi" w:hAnsiTheme="majorHAnsi" w:cstheme="majorHAnsi"/>
                      <w:i/>
                      <w:color w:val="000000"/>
                      <w:sz w:val="28"/>
                      <w:szCs w:val="28"/>
                    </w:rPr>
                  </w:pPr>
                </w:p>
              </w:tc>
              <w:tc>
                <w:tcPr>
                  <w:tcW w:w="1403" w:type="dxa"/>
                  <w:shd w:val="clear" w:color="auto" w:fill="auto"/>
                </w:tcPr>
                <w:p w:rsidR="00B16228" w:rsidRPr="00B16228" w:rsidRDefault="00B16228" w:rsidP="00B16228">
                  <w:pPr>
                    <w:spacing w:after="0" w:line="288" w:lineRule="auto"/>
                    <w:rPr>
                      <w:rFonts w:asciiTheme="majorHAnsi" w:hAnsiTheme="majorHAnsi" w:cstheme="majorHAnsi"/>
                      <w:i/>
                      <w:color w:val="000000"/>
                      <w:sz w:val="28"/>
                      <w:szCs w:val="28"/>
                    </w:rPr>
                  </w:pPr>
                </w:p>
              </w:tc>
              <w:tc>
                <w:tcPr>
                  <w:tcW w:w="1036" w:type="dxa"/>
                  <w:shd w:val="clear" w:color="auto" w:fill="auto"/>
                </w:tcPr>
                <w:p w:rsidR="00B16228" w:rsidRPr="00B16228" w:rsidRDefault="00B16228" w:rsidP="00B16228">
                  <w:pPr>
                    <w:spacing w:after="0" w:line="288" w:lineRule="auto"/>
                    <w:rPr>
                      <w:rFonts w:asciiTheme="majorHAnsi" w:hAnsiTheme="majorHAnsi" w:cstheme="majorHAnsi"/>
                      <w:i/>
                      <w:color w:val="000000"/>
                      <w:sz w:val="28"/>
                      <w:szCs w:val="28"/>
                    </w:rPr>
                  </w:pPr>
                </w:p>
              </w:tc>
              <w:tc>
                <w:tcPr>
                  <w:tcW w:w="1129" w:type="dxa"/>
                  <w:shd w:val="clear" w:color="auto" w:fill="auto"/>
                </w:tcPr>
                <w:p w:rsidR="00B16228" w:rsidRPr="00B16228" w:rsidRDefault="00B16228" w:rsidP="00B16228">
                  <w:pPr>
                    <w:spacing w:after="0" w:line="288" w:lineRule="auto"/>
                    <w:rPr>
                      <w:rFonts w:asciiTheme="majorHAnsi" w:hAnsiTheme="majorHAnsi" w:cstheme="majorHAnsi"/>
                      <w:i/>
                      <w:color w:val="000000"/>
                      <w:sz w:val="28"/>
                      <w:szCs w:val="28"/>
                    </w:rPr>
                  </w:pPr>
                </w:p>
              </w:tc>
              <w:tc>
                <w:tcPr>
                  <w:tcW w:w="1167" w:type="dxa"/>
                  <w:shd w:val="clear" w:color="auto" w:fill="auto"/>
                </w:tcPr>
                <w:p w:rsidR="00B16228" w:rsidRPr="00B16228" w:rsidRDefault="00B16228" w:rsidP="00B16228">
                  <w:pPr>
                    <w:spacing w:after="0" w:line="288" w:lineRule="auto"/>
                    <w:rPr>
                      <w:rFonts w:asciiTheme="majorHAnsi" w:hAnsiTheme="majorHAnsi" w:cstheme="majorHAnsi"/>
                      <w:i/>
                      <w:color w:val="000000"/>
                      <w:sz w:val="28"/>
                      <w:szCs w:val="28"/>
                    </w:rPr>
                  </w:pPr>
                </w:p>
              </w:tc>
            </w:tr>
            <w:tr w:rsidR="00B16228" w:rsidRPr="00B16228" w:rsidTr="001009E9">
              <w:tc>
                <w:tcPr>
                  <w:tcW w:w="1276" w:type="dxa"/>
                  <w:shd w:val="clear" w:color="auto" w:fill="auto"/>
                </w:tcPr>
                <w:p w:rsidR="00B16228" w:rsidRPr="00B16228" w:rsidRDefault="00B16228" w:rsidP="00B16228">
                  <w:pPr>
                    <w:spacing w:after="0" w:line="288" w:lineRule="auto"/>
                    <w:rPr>
                      <w:rFonts w:asciiTheme="majorHAnsi" w:hAnsiTheme="majorHAnsi" w:cstheme="majorHAnsi"/>
                      <w:i/>
                      <w:color w:val="000000"/>
                      <w:sz w:val="28"/>
                      <w:szCs w:val="28"/>
                    </w:rPr>
                  </w:pPr>
                </w:p>
              </w:tc>
              <w:tc>
                <w:tcPr>
                  <w:tcW w:w="1403" w:type="dxa"/>
                  <w:shd w:val="clear" w:color="auto" w:fill="auto"/>
                </w:tcPr>
                <w:p w:rsidR="00B16228" w:rsidRPr="00B16228" w:rsidRDefault="00B16228" w:rsidP="00B16228">
                  <w:pPr>
                    <w:spacing w:after="0" w:line="288" w:lineRule="auto"/>
                    <w:rPr>
                      <w:rFonts w:asciiTheme="majorHAnsi" w:hAnsiTheme="majorHAnsi" w:cstheme="majorHAnsi"/>
                      <w:i/>
                      <w:color w:val="000000"/>
                      <w:sz w:val="28"/>
                      <w:szCs w:val="28"/>
                    </w:rPr>
                  </w:pPr>
                </w:p>
              </w:tc>
              <w:tc>
                <w:tcPr>
                  <w:tcW w:w="1036" w:type="dxa"/>
                  <w:shd w:val="clear" w:color="auto" w:fill="auto"/>
                </w:tcPr>
                <w:p w:rsidR="00B16228" w:rsidRPr="00B16228" w:rsidRDefault="00B16228" w:rsidP="00B16228">
                  <w:pPr>
                    <w:spacing w:after="0" w:line="288" w:lineRule="auto"/>
                    <w:rPr>
                      <w:rFonts w:asciiTheme="majorHAnsi" w:hAnsiTheme="majorHAnsi" w:cstheme="majorHAnsi"/>
                      <w:i/>
                      <w:color w:val="000000"/>
                      <w:sz w:val="28"/>
                      <w:szCs w:val="28"/>
                    </w:rPr>
                  </w:pPr>
                </w:p>
              </w:tc>
              <w:tc>
                <w:tcPr>
                  <w:tcW w:w="1129" w:type="dxa"/>
                  <w:shd w:val="clear" w:color="auto" w:fill="auto"/>
                </w:tcPr>
                <w:p w:rsidR="00B16228" w:rsidRPr="00B16228" w:rsidRDefault="00B16228" w:rsidP="00B16228">
                  <w:pPr>
                    <w:spacing w:after="0" w:line="288" w:lineRule="auto"/>
                    <w:rPr>
                      <w:rFonts w:asciiTheme="majorHAnsi" w:hAnsiTheme="majorHAnsi" w:cstheme="majorHAnsi"/>
                      <w:i/>
                      <w:color w:val="000000"/>
                      <w:sz w:val="28"/>
                      <w:szCs w:val="28"/>
                    </w:rPr>
                  </w:pPr>
                </w:p>
              </w:tc>
              <w:tc>
                <w:tcPr>
                  <w:tcW w:w="1167" w:type="dxa"/>
                  <w:shd w:val="clear" w:color="auto" w:fill="auto"/>
                </w:tcPr>
                <w:p w:rsidR="00B16228" w:rsidRPr="00B16228" w:rsidRDefault="00B16228" w:rsidP="00B16228">
                  <w:pPr>
                    <w:spacing w:after="0" w:line="288" w:lineRule="auto"/>
                    <w:rPr>
                      <w:rFonts w:asciiTheme="majorHAnsi" w:hAnsiTheme="majorHAnsi" w:cstheme="majorHAnsi"/>
                      <w:i/>
                      <w:color w:val="000000"/>
                      <w:sz w:val="28"/>
                      <w:szCs w:val="28"/>
                    </w:rPr>
                  </w:pPr>
                </w:p>
              </w:tc>
            </w:tr>
          </w:tbl>
          <w:p w:rsidR="00B16228" w:rsidRPr="00B16228" w:rsidRDefault="00B16228" w:rsidP="00B16228">
            <w:pPr>
              <w:spacing w:after="0" w:line="288" w:lineRule="auto"/>
              <w:rPr>
                <w:rFonts w:asciiTheme="majorHAnsi" w:hAnsiTheme="majorHAnsi" w:cstheme="majorHAnsi"/>
                <w:b/>
                <w:color w:val="000000"/>
                <w:sz w:val="28"/>
                <w:szCs w:val="28"/>
              </w:rPr>
            </w:pPr>
            <w:r w:rsidRPr="00B16228">
              <w:rPr>
                <w:rFonts w:asciiTheme="majorHAnsi" w:hAnsiTheme="majorHAnsi" w:cstheme="majorHAnsi"/>
                <w:b/>
                <w:color w:val="000000"/>
                <w:sz w:val="28"/>
                <w:szCs w:val="28"/>
              </w:rPr>
              <w:t xml:space="preserve">-&gt; Xuất phát từ tình huống có vấn đề: </w:t>
            </w:r>
            <w:r w:rsidRPr="00B16228">
              <w:rPr>
                <w:rFonts w:asciiTheme="majorHAnsi" w:hAnsiTheme="majorHAnsi" w:cstheme="majorHAnsi"/>
                <w:color w:val="000000"/>
                <w:sz w:val="28"/>
                <w:szCs w:val="28"/>
              </w:rPr>
              <w:t>HS hệ thống dược các VB dân gian  theo thể loại, tránh nhầm lẫn với VH hiện đại</w:t>
            </w:r>
          </w:p>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i/>
                <w:color w:val="000000"/>
                <w:sz w:val="28"/>
                <w:szCs w:val="28"/>
              </w:rPr>
              <w:t>- Giáo viên yêu cầu…</w:t>
            </w:r>
          </w:p>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i/>
                <w:color w:val="000000"/>
                <w:sz w:val="28"/>
                <w:szCs w:val="28"/>
              </w:rPr>
              <w:t xml:space="preserve">- Học sinh tiếp nhận… </w:t>
            </w:r>
          </w:p>
          <w:p w:rsidR="00B16228" w:rsidRPr="00B16228" w:rsidRDefault="00B16228" w:rsidP="00B16228">
            <w:pPr>
              <w:spacing w:after="0" w:line="288" w:lineRule="auto"/>
              <w:rPr>
                <w:rFonts w:asciiTheme="majorHAnsi" w:hAnsiTheme="majorHAnsi" w:cstheme="majorHAnsi"/>
                <w:b/>
                <w:i/>
                <w:color w:val="000000"/>
                <w:sz w:val="28"/>
                <w:szCs w:val="28"/>
              </w:rPr>
            </w:pPr>
            <w:r w:rsidRPr="00B16228">
              <w:rPr>
                <w:rFonts w:asciiTheme="majorHAnsi" w:hAnsiTheme="majorHAnsi" w:cstheme="majorHAnsi"/>
                <w:b/>
                <w:i/>
                <w:color w:val="000000"/>
                <w:sz w:val="28"/>
                <w:szCs w:val="28"/>
              </w:rPr>
              <w:t>*Thực hiện nhiệm vụ</w:t>
            </w:r>
          </w:p>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i/>
                <w:color w:val="000000"/>
                <w:sz w:val="28"/>
                <w:szCs w:val="28"/>
              </w:rPr>
              <w:t>- Học sinh trong nhóm ghi vào phiếu học tập</w:t>
            </w:r>
          </w:p>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i/>
                <w:color w:val="000000"/>
                <w:sz w:val="28"/>
                <w:szCs w:val="28"/>
              </w:rPr>
              <w:t>- Giáo viên quan sát</w:t>
            </w:r>
          </w:p>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i/>
                <w:color w:val="000000"/>
                <w:sz w:val="28"/>
                <w:szCs w:val="28"/>
              </w:rPr>
              <w:t>- Dự kiến sản phẩm…</w:t>
            </w:r>
          </w:p>
          <w:p w:rsidR="00B16228" w:rsidRPr="00B16228" w:rsidRDefault="00B16228" w:rsidP="00B16228">
            <w:pPr>
              <w:spacing w:after="0" w:line="288" w:lineRule="auto"/>
              <w:rPr>
                <w:rFonts w:asciiTheme="majorHAnsi" w:hAnsiTheme="majorHAnsi" w:cstheme="majorHAnsi"/>
                <w:b/>
                <w:i/>
                <w:color w:val="000000"/>
                <w:sz w:val="28"/>
                <w:szCs w:val="28"/>
              </w:rPr>
            </w:pPr>
            <w:r w:rsidRPr="00B16228">
              <w:rPr>
                <w:rFonts w:asciiTheme="majorHAnsi" w:hAnsiTheme="majorHAnsi" w:cstheme="majorHAnsi"/>
                <w:b/>
                <w:i/>
                <w:color w:val="000000"/>
                <w:sz w:val="28"/>
                <w:szCs w:val="28"/>
              </w:rPr>
              <w:t xml:space="preserve">*Báo cáo kết quả: </w:t>
            </w:r>
            <w:r w:rsidRPr="00B16228">
              <w:rPr>
                <w:rFonts w:asciiTheme="majorHAnsi" w:hAnsiTheme="majorHAnsi" w:cstheme="majorHAnsi"/>
                <w:i/>
                <w:color w:val="000000"/>
                <w:sz w:val="28"/>
                <w:szCs w:val="28"/>
              </w:rPr>
              <w:t>Đại diện nhóm lên báo cáo kết quả</w:t>
            </w:r>
          </w:p>
          <w:p w:rsidR="00B16228" w:rsidRPr="00B16228" w:rsidRDefault="00B16228" w:rsidP="00B16228">
            <w:pPr>
              <w:spacing w:after="0" w:line="288" w:lineRule="auto"/>
              <w:rPr>
                <w:rFonts w:asciiTheme="majorHAnsi" w:hAnsiTheme="majorHAnsi" w:cstheme="majorHAnsi"/>
                <w:b/>
                <w:i/>
                <w:color w:val="000000"/>
                <w:sz w:val="28"/>
                <w:szCs w:val="28"/>
              </w:rPr>
            </w:pPr>
            <w:r w:rsidRPr="00B16228">
              <w:rPr>
                <w:rFonts w:asciiTheme="majorHAnsi" w:hAnsiTheme="majorHAnsi" w:cstheme="majorHAnsi"/>
                <w:b/>
                <w:i/>
                <w:color w:val="000000"/>
                <w:sz w:val="28"/>
                <w:szCs w:val="28"/>
              </w:rPr>
              <w:t>*Đánh giá kết quả</w:t>
            </w:r>
          </w:p>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i/>
                <w:color w:val="000000"/>
                <w:sz w:val="28"/>
                <w:szCs w:val="28"/>
              </w:rPr>
              <w:t>- Học sinh nhận xét, bổ sung, đánh giá</w:t>
            </w:r>
          </w:p>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i/>
                <w:color w:val="000000"/>
                <w:sz w:val="28"/>
                <w:szCs w:val="28"/>
              </w:rPr>
              <w:t>- Giáo viên nhận xét, đánh giá</w:t>
            </w:r>
          </w:p>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i/>
                <w:color w:val="000000"/>
                <w:sz w:val="28"/>
                <w:szCs w:val="28"/>
              </w:rPr>
              <w:t xml:space="preserve">-&gt;Giáo viên gieo vấn đề cần tìm hiểu trong bài học … </w:t>
            </w:r>
          </w:p>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i/>
                <w:color w:val="000000"/>
                <w:sz w:val="28"/>
                <w:szCs w:val="28"/>
              </w:rPr>
              <w:t>-&gt;Giáo viên nêu mục tiêu bài học…</w:t>
            </w:r>
          </w:p>
          <w:p w:rsidR="00B16228" w:rsidRPr="00B16228" w:rsidRDefault="00B16228" w:rsidP="00B16228">
            <w:pPr>
              <w:spacing w:after="0" w:line="288" w:lineRule="auto"/>
              <w:jc w:val="center"/>
              <w:rPr>
                <w:rFonts w:asciiTheme="majorHAnsi" w:hAnsiTheme="majorHAnsi" w:cstheme="majorHAnsi"/>
                <w:color w:val="000000"/>
                <w:sz w:val="28"/>
                <w:szCs w:val="28"/>
              </w:rPr>
            </w:pPr>
            <w:r w:rsidRPr="00B16228">
              <w:rPr>
                <w:rFonts w:asciiTheme="majorHAnsi" w:hAnsiTheme="majorHAnsi" w:cstheme="majorHAnsi"/>
                <w:b/>
                <w:color w:val="000000"/>
                <w:sz w:val="28"/>
                <w:szCs w:val="28"/>
              </w:rPr>
              <w:t xml:space="preserve"> HOẠT ĐỘNG 2: HÌNH THÀNH KIẾN THỨC  MỚI</w:t>
            </w:r>
          </w:p>
          <w:p w:rsidR="00B16228" w:rsidRPr="00B16228" w:rsidRDefault="00B16228" w:rsidP="00B16228">
            <w:pPr>
              <w:spacing w:after="0" w:line="288" w:lineRule="auto"/>
              <w:rPr>
                <w:rFonts w:asciiTheme="majorHAnsi" w:hAnsiTheme="majorHAnsi" w:cstheme="majorHAnsi"/>
                <w:b/>
                <w:color w:val="000000"/>
                <w:sz w:val="28"/>
                <w:szCs w:val="28"/>
              </w:rPr>
            </w:pPr>
            <w:r w:rsidRPr="00B16228">
              <w:rPr>
                <w:rFonts w:asciiTheme="majorHAnsi" w:hAnsiTheme="majorHAnsi" w:cstheme="majorHAnsi"/>
                <w:color w:val="000000"/>
                <w:sz w:val="28"/>
                <w:szCs w:val="28"/>
              </w:rPr>
              <w:t xml:space="preserve">Hoạt động 1: </w:t>
            </w:r>
            <w:r w:rsidRPr="00B16228">
              <w:rPr>
                <w:rFonts w:asciiTheme="majorHAnsi" w:hAnsiTheme="majorHAnsi" w:cstheme="majorHAnsi"/>
                <w:b/>
                <w:color w:val="000000"/>
                <w:sz w:val="28"/>
                <w:szCs w:val="28"/>
              </w:rPr>
              <w:t>A. Nhìn chung về nền văn học Việt Nam(10 phút)</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HĐ 1: Các bộ phận hợp thành nền VH Việt Nam</w:t>
            </w:r>
          </w:p>
          <w:p w:rsidR="00B16228" w:rsidRPr="00B16228" w:rsidRDefault="00B16228" w:rsidP="00B16228">
            <w:pPr>
              <w:spacing w:after="0" w:line="288" w:lineRule="auto"/>
              <w:rPr>
                <w:rFonts w:asciiTheme="majorHAnsi" w:hAnsiTheme="majorHAnsi" w:cstheme="majorHAnsi"/>
                <w:color w:val="000000"/>
                <w:sz w:val="28"/>
                <w:szCs w:val="28"/>
              </w:rPr>
            </w:pP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1. Mục tiêu:</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 HS bước đầu nắm được diện mạo của VH VN  gồm hai bộ phận: VH dân gian và VH viết</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2. Phương thức thực hiện:</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i/>
                <w:color w:val="000000"/>
                <w:sz w:val="28"/>
                <w:szCs w:val="28"/>
              </w:rPr>
              <w:t>* Nhiệm vụ:</w:t>
            </w:r>
            <w:r w:rsidRPr="00B16228">
              <w:rPr>
                <w:rFonts w:asciiTheme="majorHAnsi" w:hAnsiTheme="majorHAnsi" w:cstheme="majorHAnsi"/>
                <w:color w:val="000000"/>
                <w:sz w:val="28"/>
                <w:szCs w:val="28"/>
              </w:rPr>
              <w:t xml:space="preserve"> HS tìm hiểu ở nhà.</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i/>
                <w:color w:val="000000"/>
                <w:sz w:val="28"/>
                <w:szCs w:val="28"/>
              </w:rPr>
              <w:t>* Phương thức thực hiện</w:t>
            </w:r>
            <w:r w:rsidRPr="00B16228">
              <w:rPr>
                <w:rFonts w:asciiTheme="majorHAnsi" w:hAnsiTheme="majorHAnsi" w:cstheme="majorHAnsi"/>
                <w:color w:val="000000"/>
                <w:sz w:val="28"/>
                <w:szCs w:val="28"/>
              </w:rPr>
              <w:t>: trình bày dự án, hoạt động chung, hoạt động nhóm.</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i/>
                <w:color w:val="000000"/>
                <w:sz w:val="28"/>
                <w:szCs w:val="28"/>
              </w:rPr>
              <w:t>* Yêu cầu sản phẩm:</w:t>
            </w:r>
            <w:r w:rsidRPr="00B16228">
              <w:rPr>
                <w:rFonts w:asciiTheme="majorHAnsi" w:hAnsiTheme="majorHAnsi" w:cstheme="majorHAnsi"/>
                <w:color w:val="000000"/>
                <w:sz w:val="28"/>
                <w:szCs w:val="28"/>
              </w:rPr>
              <w:t xml:space="preserve"> Kết quả của nhóm bằng phiếu học tập, câu trả lời của HS.</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3. Sản phẩm hoạt động</w:t>
            </w:r>
          </w:p>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i/>
                <w:color w:val="000000"/>
                <w:sz w:val="28"/>
                <w:szCs w:val="28"/>
              </w:rPr>
              <w:t>- Phiếu học tập của nhóm</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4. Phương án kiểm tra, đánh giá</w:t>
            </w:r>
          </w:p>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i/>
                <w:color w:val="000000"/>
                <w:sz w:val="28"/>
                <w:szCs w:val="28"/>
              </w:rPr>
              <w:t>- Học sinh đánh giá lẫn nhau.</w:t>
            </w:r>
          </w:p>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i/>
                <w:color w:val="000000"/>
                <w:sz w:val="28"/>
                <w:szCs w:val="28"/>
              </w:rPr>
              <w:t>- Giáo viên đánh giá.</w:t>
            </w:r>
          </w:p>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i/>
                <w:color w:val="000000"/>
                <w:sz w:val="28"/>
                <w:szCs w:val="28"/>
              </w:rPr>
              <w:t>….</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5. Tiến trình hoạt động</w:t>
            </w:r>
          </w:p>
          <w:p w:rsidR="00B16228" w:rsidRPr="00B16228" w:rsidRDefault="00B16228" w:rsidP="00B16228">
            <w:pPr>
              <w:spacing w:after="0" w:line="288" w:lineRule="auto"/>
              <w:rPr>
                <w:rFonts w:asciiTheme="majorHAnsi" w:hAnsiTheme="majorHAnsi" w:cstheme="majorHAnsi"/>
                <w:b/>
                <w:i/>
                <w:color w:val="000000"/>
                <w:sz w:val="28"/>
                <w:szCs w:val="28"/>
              </w:rPr>
            </w:pPr>
            <w:r w:rsidRPr="00B16228">
              <w:rPr>
                <w:rFonts w:asciiTheme="majorHAnsi" w:hAnsiTheme="majorHAnsi" w:cstheme="majorHAnsi"/>
                <w:b/>
                <w:i/>
                <w:color w:val="000000"/>
                <w:sz w:val="28"/>
                <w:szCs w:val="28"/>
              </w:rPr>
              <w:t>*Chuyển giao nhiệm vụ</w:t>
            </w:r>
          </w:p>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i/>
                <w:color w:val="000000"/>
                <w:sz w:val="28"/>
                <w:szCs w:val="28"/>
              </w:rPr>
              <w:t>- Giáo viên yêu cầu: thảo luận nhóm câu hỏi</w:t>
            </w:r>
          </w:p>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i/>
                <w:color w:val="000000"/>
                <w:sz w:val="28"/>
                <w:szCs w:val="28"/>
              </w:rPr>
              <w:t>1. VHVN được cấu tạo gồm các bộ phận nào</w:t>
            </w:r>
          </w:p>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i/>
                <w:color w:val="000000"/>
                <w:sz w:val="28"/>
                <w:szCs w:val="28"/>
              </w:rPr>
              <w:t>2. Nêu đặc điểm cơ bản của từng bộ phận VH</w:t>
            </w:r>
          </w:p>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i/>
                <w:color w:val="000000"/>
                <w:sz w:val="28"/>
                <w:szCs w:val="28"/>
              </w:rPr>
              <w:t>- Học sinh tiếp nhận…</w:t>
            </w:r>
          </w:p>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i/>
                <w:color w:val="000000"/>
                <w:sz w:val="28"/>
                <w:szCs w:val="28"/>
              </w:rPr>
              <w:t xml:space="preserve">3. Lấy ví dụ một vài VB minh họa cho từng bộ phận Vh </w:t>
            </w:r>
          </w:p>
          <w:p w:rsidR="00B16228" w:rsidRPr="00B16228" w:rsidRDefault="00B16228" w:rsidP="00B16228">
            <w:pPr>
              <w:spacing w:after="0" w:line="288" w:lineRule="auto"/>
              <w:rPr>
                <w:rFonts w:asciiTheme="majorHAnsi" w:hAnsiTheme="majorHAnsi" w:cstheme="majorHAnsi"/>
                <w:b/>
                <w:i/>
                <w:color w:val="000000"/>
                <w:sz w:val="28"/>
                <w:szCs w:val="28"/>
              </w:rPr>
            </w:pPr>
            <w:r w:rsidRPr="00B16228">
              <w:rPr>
                <w:rFonts w:asciiTheme="majorHAnsi" w:hAnsiTheme="majorHAnsi" w:cstheme="majorHAnsi"/>
                <w:b/>
                <w:i/>
                <w:color w:val="000000"/>
                <w:sz w:val="28"/>
                <w:szCs w:val="28"/>
              </w:rPr>
              <w:t>*Thực hiện nhiệm vụ</w:t>
            </w:r>
          </w:p>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i/>
                <w:color w:val="000000"/>
                <w:sz w:val="28"/>
                <w:szCs w:val="28"/>
              </w:rPr>
              <w:t>- Học sinh thảo luận nhóm</w:t>
            </w:r>
          </w:p>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i/>
                <w:color w:val="000000"/>
                <w:sz w:val="28"/>
                <w:szCs w:val="28"/>
              </w:rPr>
              <w:t>- Giáo viên quan sát điều chỉnh…</w:t>
            </w:r>
          </w:p>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i/>
                <w:color w:val="000000"/>
                <w:sz w:val="28"/>
                <w:szCs w:val="28"/>
              </w:rPr>
              <w:t>- Dự kiến sản phẩm:</w:t>
            </w:r>
          </w:p>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i/>
                <w:color w:val="000000"/>
                <w:sz w:val="28"/>
                <w:szCs w:val="28"/>
              </w:rPr>
              <w:t>1. VH dân gian:</w:t>
            </w:r>
            <w:r w:rsidRPr="00B16228">
              <w:rPr>
                <w:rFonts w:asciiTheme="majorHAnsi" w:hAnsiTheme="majorHAnsi" w:cstheme="majorHAnsi"/>
                <w:color w:val="000000"/>
                <w:sz w:val="28"/>
                <w:szCs w:val="28"/>
              </w:rPr>
              <w:t xml:space="preserve"> Được hình thành từ thời xa xưa và tiếp tục được bổ sung phát triển trong các thời kỳ lịch sử tiếp theo; nằm trong tổng thể văn hoá dân gian</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 Là sản phẩm của ND được lưu truyền bằng  miệng.</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 Có vai trò nuôi dưỡng tâm hồn trí tuệ của ND là kho tàng cho VH viết khai thác, phát triển.</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 Tiếp tục phát triển trong suốt thời kì trung đại khi VH viết đã ra đời.</w:t>
            </w:r>
          </w:p>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color w:val="000000"/>
                <w:sz w:val="28"/>
                <w:szCs w:val="28"/>
              </w:rPr>
              <w:t>- Về thể loại: Phong phú:</w:t>
            </w:r>
            <w:r w:rsidRPr="00B16228">
              <w:rPr>
                <w:rFonts w:asciiTheme="majorHAnsi" w:hAnsiTheme="majorHAnsi" w:cstheme="majorHAnsi"/>
                <w:i/>
                <w:color w:val="000000"/>
                <w:sz w:val="28"/>
                <w:szCs w:val="28"/>
              </w:rPr>
              <w:t xml:space="preserve"> </w:t>
            </w:r>
            <w:r w:rsidRPr="00B16228">
              <w:rPr>
                <w:rFonts w:asciiTheme="majorHAnsi" w:hAnsiTheme="majorHAnsi" w:cstheme="majorHAnsi"/>
                <w:color w:val="000000"/>
                <w:sz w:val="28"/>
                <w:szCs w:val="28"/>
              </w:rPr>
              <w:t>Thần thoại, truyền thuyết, cổ tích, truyện cười, ngụ ngôn, vè, truyện thơ, chèo, tuồng đồ, ca dao-dân ca.</w:t>
            </w:r>
          </w:p>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i/>
                <w:color w:val="000000"/>
                <w:sz w:val="28"/>
                <w:szCs w:val="28"/>
              </w:rPr>
              <w:t>2. VH viết:</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 Xuất hiện từ TK X – hết TK XIX</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 Bao gồm: VH chữ Hán, VH chữ Nôm, VH chữ quốc ngữ.</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+Ví dụ: Nam quốc Sơn Hà (chữ Hán)</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+Ví dụ: Truyện Kiều (Nguyễn Du), thơ Hồ Xuân Hương (chữ Nôm).</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-Các TP chữ Hán: chứa chan tinh thần dân tộc, cốt cách của người VN.</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-Các TP chữ Nôm: Phát triển phong phú kết tinh thành tựu nghệ thuật và giá trị tư tưởng.</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-Các TP chữ quốc ngữ xuất hiện từ cuối TK XIX.</w:t>
            </w:r>
          </w:p>
          <w:p w:rsidR="00B16228" w:rsidRPr="00B16228" w:rsidRDefault="00B16228" w:rsidP="00B16228">
            <w:pPr>
              <w:spacing w:after="0" w:line="288" w:lineRule="auto"/>
              <w:rPr>
                <w:rFonts w:asciiTheme="majorHAnsi" w:hAnsiTheme="majorHAnsi" w:cstheme="majorHAnsi"/>
                <w:b/>
                <w:i/>
                <w:color w:val="000000"/>
                <w:sz w:val="28"/>
                <w:szCs w:val="28"/>
              </w:rPr>
            </w:pPr>
            <w:r w:rsidRPr="00B16228">
              <w:rPr>
                <w:rFonts w:asciiTheme="majorHAnsi" w:hAnsiTheme="majorHAnsi" w:cstheme="majorHAnsi"/>
                <w:b/>
                <w:i/>
                <w:color w:val="000000"/>
                <w:sz w:val="28"/>
                <w:szCs w:val="28"/>
              </w:rPr>
              <w:t>*Báo cáo kết quả</w:t>
            </w:r>
          </w:p>
          <w:p w:rsidR="00B16228" w:rsidRPr="00B16228" w:rsidRDefault="00B16228" w:rsidP="00B16228">
            <w:pPr>
              <w:spacing w:after="0" w:line="288" w:lineRule="auto"/>
              <w:rPr>
                <w:rFonts w:asciiTheme="majorHAnsi" w:hAnsiTheme="majorHAnsi" w:cstheme="majorHAnsi"/>
                <w:b/>
                <w:i/>
                <w:color w:val="000000"/>
                <w:sz w:val="28"/>
                <w:szCs w:val="28"/>
              </w:rPr>
            </w:pPr>
            <w:r w:rsidRPr="00B16228">
              <w:rPr>
                <w:rFonts w:asciiTheme="majorHAnsi" w:hAnsiTheme="majorHAnsi" w:cstheme="majorHAnsi"/>
                <w:b/>
                <w:i/>
                <w:color w:val="000000"/>
                <w:sz w:val="28"/>
                <w:szCs w:val="28"/>
              </w:rPr>
              <w:t>*Đánh giá kết quả</w:t>
            </w:r>
          </w:p>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i/>
                <w:color w:val="000000"/>
                <w:sz w:val="28"/>
                <w:szCs w:val="28"/>
              </w:rPr>
              <w:t>- Học sinh nhận xét, bổ sung, đánh giá</w:t>
            </w:r>
          </w:p>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i/>
                <w:color w:val="000000"/>
                <w:sz w:val="28"/>
                <w:szCs w:val="28"/>
              </w:rPr>
              <w:t>- Giáo viên nhận xét, đánh giá</w:t>
            </w:r>
          </w:p>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i/>
                <w:color w:val="000000"/>
                <w:sz w:val="28"/>
                <w:szCs w:val="28"/>
              </w:rPr>
              <w:t>-&gt;Giáo viên chốt kiến thức và ghi bảng</w:t>
            </w:r>
          </w:p>
          <w:p w:rsidR="00B16228" w:rsidRPr="00B16228" w:rsidRDefault="00B16228" w:rsidP="00B16228">
            <w:pPr>
              <w:spacing w:after="0" w:line="288" w:lineRule="auto"/>
              <w:rPr>
                <w:rFonts w:asciiTheme="majorHAnsi" w:hAnsiTheme="majorHAnsi" w:cstheme="majorHAnsi"/>
                <w:b/>
                <w:bCs/>
                <w:iCs/>
                <w:color w:val="000000"/>
                <w:sz w:val="28"/>
                <w:szCs w:val="28"/>
              </w:rPr>
            </w:pPr>
            <w:r w:rsidRPr="00B16228">
              <w:rPr>
                <w:rFonts w:asciiTheme="majorHAnsi" w:hAnsiTheme="majorHAnsi" w:cstheme="majorHAnsi"/>
                <w:color w:val="000000"/>
                <w:sz w:val="28"/>
                <w:szCs w:val="28"/>
              </w:rPr>
              <w:t xml:space="preserve">Hoạt động 2 : </w:t>
            </w:r>
            <w:r w:rsidRPr="00B16228">
              <w:rPr>
                <w:rFonts w:asciiTheme="majorHAnsi" w:hAnsiTheme="majorHAnsi" w:cstheme="majorHAnsi"/>
                <w:b/>
                <w:bCs/>
                <w:iCs/>
                <w:color w:val="000000"/>
                <w:sz w:val="28"/>
                <w:szCs w:val="28"/>
              </w:rPr>
              <w:t>II/ Tiến trình lịch sử VHVN (10p)</w:t>
            </w:r>
          </w:p>
          <w:p w:rsidR="00B16228" w:rsidRPr="00B16228" w:rsidRDefault="00B16228" w:rsidP="00B16228">
            <w:pPr>
              <w:spacing w:after="0" w:line="288" w:lineRule="auto"/>
              <w:rPr>
                <w:rFonts w:asciiTheme="majorHAnsi" w:hAnsiTheme="majorHAnsi" w:cstheme="majorHAnsi"/>
                <w:b/>
                <w:color w:val="000000"/>
                <w:sz w:val="28"/>
                <w:szCs w:val="28"/>
              </w:rPr>
            </w:pP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1. Mục tiêu: HS nắm được một cách khái quát tiến trình lịch sử VH VN</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2. Phương thức thực hiện: Thảo luận nhóm</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3. Sản phẩm hoạt động: Phiếu học tập</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4. Phương án kiểm tra, đánh giá:</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HS tự đánh giá nhận xét lẫn nhau</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5. Tiến trình hoạt động:</w:t>
            </w:r>
          </w:p>
          <w:p w:rsidR="00B16228" w:rsidRPr="00B16228" w:rsidRDefault="00B16228" w:rsidP="00B16228">
            <w:pPr>
              <w:spacing w:after="0" w:line="288" w:lineRule="auto"/>
              <w:rPr>
                <w:rFonts w:asciiTheme="majorHAnsi" w:hAnsiTheme="majorHAnsi" w:cstheme="majorHAnsi"/>
                <w:b/>
                <w:i/>
                <w:color w:val="000000"/>
                <w:sz w:val="28"/>
                <w:szCs w:val="28"/>
              </w:rPr>
            </w:pPr>
            <w:r w:rsidRPr="00B16228">
              <w:rPr>
                <w:rFonts w:asciiTheme="majorHAnsi" w:hAnsiTheme="majorHAnsi" w:cstheme="majorHAnsi"/>
                <w:b/>
                <w:i/>
                <w:color w:val="000000"/>
                <w:sz w:val="28"/>
                <w:szCs w:val="28"/>
              </w:rPr>
              <w:t>* Chuyển giao nhiệm vụ</w:t>
            </w:r>
          </w:p>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i/>
                <w:color w:val="000000"/>
                <w:sz w:val="28"/>
                <w:szCs w:val="28"/>
              </w:rPr>
              <w:t>- Giáo viên:HS thảo luận nhóm, cặp đôi</w:t>
            </w:r>
          </w:p>
          <w:p w:rsidR="00B16228" w:rsidRPr="00B16228" w:rsidRDefault="00B16228" w:rsidP="00B16228">
            <w:pPr>
              <w:spacing w:after="0" w:line="288" w:lineRule="auto"/>
              <w:rPr>
                <w:rFonts w:asciiTheme="majorHAnsi" w:hAnsiTheme="majorHAnsi" w:cstheme="majorHAnsi"/>
                <w:b/>
                <w:i/>
                <w:color w:val="000000"/>
                <w:sz w:val="28"/>
                <w:szCs w:val="28"/>
              </w:rPr>
            </w:pPr>
            <w:r w:rsidRPr="00B16228">
              <w:rPr>
                <w:rFonts w:asciiTheme="majorHAnsi" w:hAnsiTheme="majorHAnsi" w:cstheme="majorHAnsi"/>
                <w:i/>
                <w:color w:val="000000"/>
                <w:sz w:val="28"/>
                <w:szCs w:val="28"/>
              </w:rPr>
              <w:t xml:space="preserve"> </w:t>
            </w:r>
            <w:r w:rsidRPr="00B16228">
              <w:rPr>
                <w:rFonts w:asciiTheme="majorHAnsi" w:hAnsiTheme="majorHAnsi" w:cstheme="majorHAnsi"/>
                <w:b/>
                <w:i/>
                <w:color w:val="000000"/>
                <w:sz w:val="28"/>
                <w:szCs w:val="28"/>
              </w:rPr>
              <w:t>câu hỏi nhóm:</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 xml:space="preserve">? VHVN được chia mấy thời kỳ chủ yếu? </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Nêu tên gọi và nội dung khái quát mỗi thời kì?</w:t>
            </w:r>
          </w:p>
          <w:p w:rsidR="00B16228" w:rsidRPr="00B16228" w:rsidRDefault="00B16228" w:rsidP="00B16228">
            <w:pPr>
              <w:spacing w:after="0" w:line="288" w:lineRule="auto"/>
              <w:rPr>
                <w:rFonts w:asciiTheme="majorHAnsi" w:hAnsiTheme="majorHAnsi" w:cstheme="majorHAnsi"/>
                <w:b/>
                <w:color w:val="000000"/>
                <w:sz w:val="28"/>
                <w:szCs w:val="28"/>
              </w:rPr>
            </w:pPr>
            <w:r w:rsidRPr="00B16228">
              <w:rPr>
                <w:rFonts w:asciiTheme="majorHAnsi" w:hAnsiTheme="majorHAnsi" w:cstheme="majorHAnsi"/>
                <w:b/>
                <w:color w:val="000000"/>
                <w:sz w:val="28"/>
                <w:szCs w:val="28"/>
              </w:rPr>
              <w:t>Cặp đôi:</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 xml:space="preserve">?Minh họa bằng một số VB? </w:t>
            </w:r>
          </w:p>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i/>
                <w:color w:val="000000"/>
                <w:sz w:val="28"/>
                <w:szCs w:val="28"/>
              </w:rPr>
              <w:t xml:space="preserve">- Học sinh tiếp nhận… </w:t>
            </w:r>
          </w:p>
          <w:p w:rsidR="00B16228" w:rsidRPr="00B16228" w:rsidRDefault="00B16228" w:rsidP="00B16228">
            <w:pPr>
              <w:spacing w:after="0" w:line="288" w:lineRule="auto"/>
              <w:rPr>
                <w:rFonts w:asciiTheme="majorHAnsi" w:hAnsiTheme="majorHAnsi" w:cstheme="majorHAnsi"/>
                <w:b/>
                <w:i/>
                <w:color w:val="000000"/>
                <w:sz w:val="28"/>
                <w:szCs w:val="28"/>
              </w:rPr>
            </w:pPr>
            <w:r w:rsidRPr="00B16228">
              <w:rPr>
                <w:rFonts w:asciiTheme="majorHAnsi" w:hAnsiTheme="majorHAnsi" w:cstheme="majorHAnsi"/>
                <w:b/>
                <w:i/>
                <w:color w:val="000000"/>
                <w:sz w:val="28"/>
                <w:szCs w:val="28"/>
              </w:rPr>
              <w:t>* Thực hiện nhiệm vụ</w:t>
            </w:r>
          </w:p>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i/>
                <w:color w:val="000000"/>
                <w:sz w:val="28"/>
                <w:szCs w:val="28"/>
              </w:rPr>
              <w:t xml:space="preserve">- Học sinh thảo luận </w:t>
            </w:r>
          </w:p>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i/>
                <w:color w:val="000000"/>
                <w:sz w:val="28"/>
                <w:szCs w:val="28"/>
              </w:rPr>
              <w:t>- Giáo viên quan sát, định hướng</w:t>
            </w:r>
          </w:p>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i/>
                <w:color w:val="000000"/>
                <w:sz w:val="28"/>
                <w:szCs w:val="28"/>
              </w:rPr>
              <w:t>- Dự kiến sản phẩm:</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 VHVN phát triển trong sự gắn bó mật thiết với LS dân tộc.</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 VHVN phát triển chủ yếu qua 3 thời kì:</w:t>
            </w:r>
          </w:p>
          <w:p w:rsidR="00B16228" w:rsidRPr="00B16228" w:rsidRDefault="00B16228" w:rsidP="00B16228">
            <w:pPr>
              <w:spacing w:after="0" w:line="288" w:lineRule="auto"/>
              <w:rPr>
                <w:rFonts w:asciiTheme="majorHAnsi" w:hAnsiTheme="majorHAnsi" w:cstheme="majorHAnsi"/>
                <w:color w:val="000000"/>
                <w:sz w:val="28"/>
                <w:szCs w:val="28"/>
              </w:rPr>
            </w:pPr>
          </w:p>
          <w:tbl>
            <w:tblPr>
              <w:tblW w:w="6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3"/>
              <w:gridCol w:w="2024"/>
              <w:gridCol w:w="3285"/>
            </w:tblGrid>
            <w:tr w:rsidR="00B16228" w:rsidRPr="00B16228" w:rsidTr="001009E9">
              <w:tc>
                <w:tcPr>
                  <w:tcW w:w="1603" w:type="dxa"/>
                  <w:shd w:val="clear" w:color="auto" w:fill="auto"/>
                </w:tcPr>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Giai đoạn PT</w:t>
                  </w:r>
                </w:p>
              </w:tc>
              <w:tc>
                <w:tcPr>
                  <w:tcW w:w="2024" w:type="dxa"/>
                  <w:shd w:val="clear" w:color="auto" w:fill="auto"/>
                </w:tcPr>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Đặc điểm</w:t>
                  </w:r>
                </w:p>
              </w:tc>
              <w:tc>
                <w:tcPr>
                  <w:tcW w:w="3285" w:type="dxa"/>
                  <w:shd w:val="clear" w:color="auto" w:fill="auto"/>
                </w:tcPr>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Tác giả, tác phẩm tiêu biểu</w:t>
                  </w:r>
                </w:p>
              </w:tc>
            </w:tr>
            <w:tr w:rsidR="00B16228" w:rsidRPr="00B16228" w:rsidTr="001009E9">
              <w:tc>
                <w:tcPr>
                  <w:tcW w:w="1603" w:type="dxa"/>
                  <w:shd w:val="clear" w:color="auto" w:fill="auto"/>
                </w:tcPr>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Từ thế kỉ X đến thế kỉ XIX</w:t>
                  </w:r>
                </w:p>
              </w:tc>
              <w:tc>
                <w:tcPr>
                  <w:tcW w:w="2024" w:type="dxa"/>
                  <w:shd w:val="clear" w:color="auto" w:fill="auto"/>
                </w:tcPr>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VH thời phong kiến</w:t>
                  </w:r>
                </w:p>
              </w:tc>
              <w:tc>
                <w:tcPr>
                  <w:tcW w:w="3285" w:type="dxa"/>
                  <w:shd w:val="clear" w:color="auto" w:fill="auto"/>
                </w:tcPr>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 xml:space="preserve">Nguyễn Trãi, </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 xml:space="preserve">Nguyễn Du, </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Hồ Xuân Hương</w:t>
                  </w:r>
                </w:p>
              </w:tc>
            </w:tr>
            <w:tr w:rsidR="00B16228" w:rsidRPr="00B16228" w:rsidTr="001009E9">
              <w:trPr>
                <w:trHeight w:val="1698"/>
              </w:trPr>
              <w:tc>
                <w:tcPr>
                  <w:tcW w:w="1603" w:type="dxa"/>
                  <w:shd w:val="clear" w:color="auto" w:fill="auto"/>
                </w:tcPr>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 xml:space="preserve">Từ đầu TK X </w:t>
                  </w:r>
                  <w:r w:rsidRPr="00B16228">
                    <w:rPr>
                      <w:rFonts w:asciiTheme="majorHAnsi" w:hAnsiTheme="majorHAnsi" w:cstheme="majorHAnsi"/>
                      <w:color w:val="000000"/>
                      <w:sz w:val="28"/>
                      <w:szCs w:val="28"/>
                    </w:rPr>
                    <w:sym w:font="Symbol" w:char="F0AE"/>
                  </w:r>
                  <w:r w:rsidRPr="00B16228">
                    <w:rPr>
                      <w:rFonts w:asciiTheme="majorHAnsi" w:hAnsiTheme="majorHAnsi" w:cstheme="majorHAnsi"/>
                      <w:color w:val="000000"/>
                      <w:sz w:val="28"/>
                      <w:szCs w:val="28"/>
                    </w:rPr>
                    <w:t xml:space="preserve"> Cuối TK XIX</w:t>
                  </w:r>
                </w:p>
              </w:tc>
              <w:tc>
                <w:tcPr>
                  <w:tcW w:w="2024" w:type="dxa"/>
                  <w:shd w:val="clear" w:color="auto" w:fill="auto"/>
                </w:tcPr>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Có ảnh hưởng văn hóa phương Tây, phát triển theo hướng hiện đại hóa</w:t>
                  </w:r>
                </w:p>
              </w:tc>
              <w:tc>
                <w:tcPr>
                  <w:tcW w:w="3285" w:type="dxa"/>
                  <w:shd w:val="clear" w:color="auto" w:fill="auto"/>
                </w:tcPr>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 xml:space="preserve">Tản Đà, Thế Lữ, </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 xml:space="preserve">Xuân Diệu, Ngô Tất </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Tố, Vũ Trọng Phụng,</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 xml:space="preserve"> Nam Cao, Tô Hoài,</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 xml:space="preserve"> Tố Hữu…</w:t>
                  </w:r>
                </w:p>
              </w:tc>
            </w:tr>
            <w:tr w:rsidR="00B16228" w:rsidRPr="00B16228" w:rsidTr="001009E9">
              <w:tc>
                <w:tcPr>
                  <w:tcW w:w="1603" w:type="dxa"/>
                  <w:shd w:val="clear" w:color="auto" w:fill="auto"/>
                </w:tcPr>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 xml:space="preserve">Từ sau CMT8/1945 </w:t>
                  </w:r>
                  <w:r w:rsidRPr="00B16228">
                    <w:rPr>
                      <w:rFonts w:asciiTheme="majorHAnsi" w:hAnsiTheme="majorHAnsi" w:cstheme="majorHAnsi"/>
                      <w:color w:val="000000"/>
                      <w:sz w:val="28"/>
                      <w:szCs w:val="28"/>
                    </w:rPr>
                    <w:sym w:font="Symbol" w:char="F0AE"/>
                  </w:r>
                  <w:r w:rsidRPr="00B16228">
                    <w:rPr>
                      <w:rFonts w:asciiTheme="majorHAnsi" w:hAnsiTheme="majorHAnsi" w:cstheme="majorHAnsi"/>
                      <w:color w:val="000000"/>
                      <w:sz w:val="28"/>
                      <w:szCs w:val="28"/>
                    </w:rPr>
                    <w:t xml:space="preserve"> nay</w:t>
                  </w:r>
                </w:p>
              </w:tc>
              <w:tc>
                <w:tcPr>
                  <w:tcW w:w="2024" w:type="dxa"/>
                  <w:shd w:val="clear" w:color="auto" w:fill="auto"/>
                </w:tcPr>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Tiếp tục PT theo hướng hiện đại hóa, phán ánh đời sống tâm hốn người VN mới trong công cuộc xây dựng và bảo vệ Tổ Quốc</w:t>
                  </w:r>
                </w:p>
              </w:tc>
              <w:tc>
                <w:tcPr>
                  <w:tcW w:w="3285" w:type="dxa"/>
                  <w:shd w:val="clear" w:color="auto" w:fill="auto"/>
                </w:tcPr>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Nguyễn Đình Thi,</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 xml:space="preserve"> Nguyễn Khải, </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 xml:space="preserve">Nguyễn Minh Châu, </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Nguyễn Quang Sáng,</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 xml:space="preserve">Bằng Việt, Lê Minh </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 xml:space="preserve">Khuê,Viễn Phương, </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Thanh Hải…</w:t>
                  </w:r>
                </w:p>
              </w:tc>
            </w:tr>
          </w:tbl>
          <w:p w:rsidR="00B16228" w:rsidRPr="00B16228" w:rsidRDefault="00B16228" w:rsidP="00B16228">
            <w:pPr>
              <w:spacing w:after="0" w:line="288" w:lineRule="auto"/>
              <w:rPr>
                <w:rFonts w:asciiTheme="majorHAnsi" w:hAnsiTheme="majorHAnsi" w:cstheme="majorHAnsi"/>
                <w:b/>
                <w:i/>
                <w:color w:val="000000"/>
                <w:sz w:val="28"/>
                <w:szCs w:val="28"/>
              </w:rPr>
            </w:pPr>
            <w:r w:rsidRPr="00B16228">
              <w:rPr>
                <w:rFonts w:asciiTheme="majorHAnsi" w:hAnsiTheme="majorHAnsi" w:cstheme="majorHAnsi"/>
                <w:b/>
                <w:i/>
                <w:color w:val="000000"/>
                <w:sz w:val="28"/>
                <w:szCs w:val="28"/>
              </w:rPr>
              <w:t>*Báo cáo kết quả</w:t>
            </w:r>
          </w:p>
          <w:p w:rsidR="00B16228" w:rsidRPr="00B16228" w:rsidRDefault="00B16228" w:rsidP="00B16228">
            <w:pPr>
              <w:spacing w:after="0" w:line="288" w:lineRule="auto"/>
              <w:rPr>
                <w:rFonts w:asciiTheme="majorHAnsi" w:hAnsiTheme="majorHAnsi" w:cstheme="majorHAnsi"/>
                <w:b/>
                <w:i/>
                <w:color w:val="000000"/>
                <w:sz w:val="28"/>
                <w:szCs w:val="28"/>
              </w:rPr>
            </w:pPr>
            <w:r w:rsidRPr="00B16228">
              <w:rPr>
                <w:rFonts w:asciiTheme="majorHAnsi" w:hAnsiTheme="majorHAnsi" w:cstheme="majorHAnsi"/>
                <w:b/>
                <w:i/>
                <w:color w:val="000000"/>
                <w:sz w:val="28"/>
                <w:szCs w:val="28"/>
              </w:rPr>
              <w:t>*Đánh giá kết quả</w:t>
            </w:r>
          </w:p>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i/>
                <w:color w:val="000000"/>
                <w:sz w:val="28"/>
                <w:szCs w:val="28"/>
              </w:rPr>
              <w:t>- Học sinh nhận xét, bổ sung, đánh giá</w:t>
            </w:r>
          </w:p>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i/>
                <w:color w:val="000000"/>
                <w:sz w:val="28"/>
                <w:szCs w:val="28"/>
              </w:rPr>
              <w:t>- Giáo viên nhận xét, đánh giá</w:t>
            </w:r>
          </w:p>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i/>
                <w:color w:val="000000"/>
                <w:sz w:val="28"/>
                <w:szCs w:val="28"/>
              </w:rPr>
              <w:t>-&gt;Giáo viên chốt kiến thức và ghi bảng</w:t>
            </w:r>
          </w:p>
          <w:p w:rsidR="00B16228" w:rsidRPr="00B16228" w:rsidRDefault="00B16228" w:rsidP="00B16228">
            <w:pPr>
              <w:spacing w:after="0" w:line="288" w:lineRule="auto"/>
              <w:rPr>
                <w:rFonts w:asciiTheme="majorHAnsi" w:hAnsiTheme="majorHAnsi" w:cstheme="majorHAnsi"/>
                <w:b/>
                <w:color w:val="000000"/>
                <w:sz w:val="28"/>
                <w:szCs w:val="28"/>
              </w:rPr>
            </w:pPr>
            <w:r w:rsidRPr="00B16228">
              <w:rPr>
                <w:rFonts w:asciiTheme="majorHAnsi" w:hAnsiTheme="majorHAnsi" w:cstheme="majorHAnsi"/>
                <w:color w:val="000000"/>
                <w:sz w:val="28"/>
                <w:szCs w:val="28"/>
              </w:rPr>
              <w:t xml:space="preserve">Hoạt động 3: </w:t>
            </w:r>
            <w:r w:rsidRPr="00B16228">
              <w:rPr>
                <w:rFonts w:asciiTheme="majorHAnsi" w:hAnsiTheme="majorHAnsi" w:cstheme="majorHAnsi"/>
                <w:b/>
                <w:color w:val="000000"/>
                <w:sz w:val="28"/>
                <w:szCs w:val="28"/>
              </w:rPr>
              <w:t>III/ Mấy nét đặc sắc nổi bật của VH VN (10 phút)</w:t>
            </w:r>
          </w:p>
          <w:p w:rsidR="00B16228" w:rsidRPr="00B16228" w:rsidRDefault="00B16228" w:rsidP="00B16228">
            <w:pPr>
              <w:spacing w:after="0" w:line="288" w:lineRule="auto"/>
              <w:rPr>
                <w:rFonts w:asciiTheme="majorHAnsi" w:hAnsiTheme="majorHAnsi" w:cstheme="majorHAnsi"/>
                <w:b/>
                <w:color w:val="000000"/>
                <w:sz w:val="28"/>
                <w:szCs w:val="28"/>
              </w:rPr>
            </w:pPr>
            <w:r w:rsidRPr="00B16228">
              <w:rPr>
                <w:rFonts w:asciiTheme="majorHAnsi" w:hAnsiTheme="majorHAnsi" w:cstheme="majorHAnsi"/>
                <w:i/>
                <w:color w:val="000000"/>
                <w:sz w:val="28"/>
                <w:szCs w:val="28"/>
              </w:rPr>
              <w:t>1. Mục tiêu:</w:t>
            </w:r>
            <w:r w:rsidRPr="00B16228">
              <w:rPr>
                <w:rFonts w:asciiTheme="majorHAnsi" w:hAnsiTheme="majorHAnsi" w:cstheme="majorHAnsi"/>
                <w:color w:val="000000"/>
                <w:sz w:val="28"/>
                <w:szCs w:val="28"/>
              </w:rPr>
              <w:t xml:space="preserve"> HS nắm được những nét đặc sắc về giá trị nội dung tư tưởng và nghệ thuật được thể hiện trong các văn bản</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i/>
                <w:color w:val="000000"/>
                <w:sz w:val="28"/>
                <w:szCs w:val="28"/>
              </w:rPr>
              <w:t>2. Phương thức thực hiện:</w:t>
            </w:r>
            <w:r w:rsidRPr="00B16228">
              <w:rPr>
                <w:rFonts w:asciiTheme="majorHAnsi" w:hAnsiTheme="majorHAnsi" w:cstheme="majorHAnsi"/>
                <w:color w:val="000000"/>
                <w:sz w:val="28"/>
                <w:szCs w:val="28"/>
              </w:rPr>
              <w:t xml:space="preserve"> HS cặp đôi</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i/>
                <w:color w:val="000000"/>
                <w:sz w:val="28"/>
                <w:szCs w:val="28"/>
              </w:rPr>
              <w:t>3. Sản phẩm hoạt động:</w:t>
            </w:r>
            <w:r w:rsidRPr="00B16228">
              <w:rPr>
                <w:rFonts w:asciiTheme="majorHAnsi" w:hAnsiTheme="majorHAnsi" w:cstheme="majorHAnsi"/>
                <w:color w:val="000000"/>
                <w:sz w:val="28"/>
                <w:szCs w:val="28"/>
              </w:rPr>
              <w:t xml:space="preserve"> trình bày miệng</w:t>
            </w:r>
          </w:p>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i/>
                <w:color w:val="000000"/>
                <w:sz w:val="28"/>
                <w:szCs w:val="28"/>
              </w:rPr>
              <w:t>4. Phương án kiểm tra, đánh giá:</w:t>
            </w:r>
          </w:p>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i/>
                <w:color w:val="000000"/>
                <w:sz w:val="28"/>
                <w:szCs w:val="28"/>
              </w:rPr>
              <w:t>5. Tiến trình hoạt động:</w:t>
            </w:r>
          </w:p>
          <w:p w:rsidR="00B16228" w:rsidRPr="00B16228" w:rsidRDefault="00B16228" w:rsidP="00B16228">
            <w:pPr>
              <w:spacing w:after="0" w:line="288" w:lineRule="auto"/>
              <w:rPr>
                <w:rFonts w:asciiTheme="majorHAnsi" w:hAnsiTheme="majorHAnsi" w:cstheme="majorHAnsi"/>
                <w:b/>
                <w:i/>
                <w:color w:val="000000"/>
                <w:sz w:val="28"/>
                <w:szCs w:val="28"/>
              </w:rPr>
            </w:pPr>
            <w:r w:rsidRPr="00B16228">
              <w:rPr>
                <w:rFonts w:asciiTheme="majorHAnsi" w:hAnsiTheme="majorHAnsi" w:cstheme="majorHAnsi"/>
                <w:b/>
                <w:i/>
                <w:color w:val="000000"/>
                <w:sz w:val="28"/>
                <w:szCs w:val="28"/>
              </w:rPr>
              <w:t>* Chuyển giao nhiệm vụ</w:t>
            </w:r>
          </w:p>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i/>
                <w:color w:val="000000"/>
                <w:sz w:val="28"/>
                <w:szCs w:val="28"/>
              </w:rPr>
              <w:t>- Giáo viên</w:t>
            </w:r>
          </w:p>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i/>
                <w:color w:val="000000"/>
                <w:sz w:val="28"/>
                <w:szCs w:val="28"/>
              </w:rPr>
              <w:t>1. Nêu những đặc điểm chính về giá trị nội dung tư tưởng của nền VHVn? Nét nổi bật trong nội dung tư tưởng được thể hiện bao trùm lên cac Vb là gì? Chứng minh?</w:t>
            </w:r>
          </w:p>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i/>
                <w:color w:val="000000"/>
                <w:sz w:val="28"/>
                <w:szCs w:val="28"/>
              </w:rPr>
              <w:t>2. Những thành tựu đặc sắc về nghệ thuật được sử dụng qua các VB?</w:t>
            </w:r>
          </w:p>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i/>
                <w:color w:val="000000"/>
                <w:sz w:val="28"/>
                <w:szCs w:val="28"/>
              </w:rPr>
              <w:t xml:space="preserve">- Học sinh tiếp nhận… </w:t>
            </w:r>
          </w:p>
          <w:p w:rsidR="00B16228" w:rsidRPr="00B16228" w:rsidRDefault="00B16228" w:rsidP="00B16228">
            <w:pPr>
              <w:spacing w:after="0" w:line="288" w:lineRule="auto"/>
              <w:rPr>
                <w:rFonts w:asciiTheme="majorHAnsi" w:hAnsiTheme="majorHAnsi" w:cstheme="majorHAnsi"/>
                <w:b/>
                <w:i/>
                <w:color w:val="000000"/>
                <w:sz w:val="28"/>
                <w:szCs w:val="28"/>
              </w:rPr>
            </w:pPr>
            <w:r w:rsidRPr="00B16228">
              <w:rPr>
                <w:rFonts w:asciiTheme="majorHAnsi" w:hAnsiTheme="majorHAnsi" w:cstheme="majorHAnsi"/>
                <w:b/>
                <w:i/>
                <w:color w:val="000000"/>
                <w:sz w:val="28"/>
                <w:szCs w:val="28"/>
              </w:rPr>
              <w:t>* Thực hiện nhiệm vụ</w:t>
            </w:r>
          </w:p>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i/>
                <w:color w:val="000000"/>
                <w:sz w:val="28"/>
                <w:szCs w:val="28"/>
              </w:rPr>
              <w:t>- Học sinh trao đổi thảo luận cặp đôi</w:t>
            </w:r>
          </w:p>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i/>
                <w:color w:val="000000"/>
                <w:sz w:val="28"/>
                <w:szCs w:val="28"/>
              </w:rPr>
              <w:t>- Giáo viên hướng dẫn</w:t>
            </w:r>
          </w:p>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i/>
                <w:color w:val="000000"/>
                <w:sz w:val="28"/>
                <w:szCs w:val="28"/>
              </w:rPr>
              <w:t>- Dự kiến sản phẩm:</w:t>
            </w:r>
          </w:p>
          <w:p w:rsidR="00B16228" w:rsidRPr="00B16228" w:rsidRDefault="00B16228" w:rsidP="00B16228">
            <w:pPr>
              <w:spacing w:after="0" w:line="288" w:lineRule="auto"/>
              <w:rPr>
                <w:rFonts w:asciiTheme="majorHAnsi" w:hAnsiTheme="majorHAnsi" w:cstheme="majorHAnsi"/>
                <w:b/>
                <w:bCs/>
                <w:i/>
                <w:iCs/>
                <w:color w:val="000000"/>
                <w:sz w:val="28"/>
                <w:szCs w:val="28"/>
              </w:rPr>
            </w:pPr>
            <w:r w:rsidRPr="00B16228">
              <w:rPr>
                <w:rFonts w:asciiTheme="majorHAnsi" w:hAnsiTheme="majorHAnsi" w:cstheme="majorHAnsi"/>
                <w:b/>
                <w:bCs/>
                <w:i/>
                <w:iCs/>
                <w:color w:val="000000"/>
                <w:sz w:val="28"/>
                <w:szCs w:val="28"/>
              </w:rPr>
              <w:t>1)Về nội dung</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-Tinh thần yêu nước, ý thức cộng đồng là một nội dung tư tưởng đậm nét, xuyên suốt.</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 xml:space="preserve">VD: + Nam Quốc Sơn Hà ( Lí Thường Kiệt), Chiếu dời đô ( Lí Công Uẩn), Bình ngô đại cáo( Nguyễn Trãi); </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 xml:space="preserve"> +Thơ văn Phan Bội Châu, Hồ Chí Minh, Tố Hữu</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-Tinh thần nhân đạo: Truyện Kiều ( Nguyễn D), Thơ Hồ Xuân Hương, Truyền kì mạn lục( Nguyễn Dữ)…</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 xml:space="preserve">-Sức sống bền bỉ và tinh thần lạc quan.: Hồ Xuân Hương, Hồ Chí Minh, Tố Hữu… </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b/>
                <w:bCs/>
                <w:i/>
                <w:iCs/>
                <w:color w:val="000000"/>
                <w:sz w:val="28"/>
                <w:szCs w:val="28"/>
              </w:rPr>
              <w:t>2)Về nghệ thuật</w:t>
            </w:r>
            <w:r w:rsidRPr="00B16228">
              <w:rPr>
                <w:rFonts w:asciiTheme="majorHAnsi" w:hAnsiTheme="majorHAnsi" w:cstheme="majorHAnsi"/>
                <w:color w:val="000000"/>
                <w:sz w:val="28"/>
                <w:szCs w:val="28"/>
              </w:rPr>
              <w:t>:</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-Các TPVH không phải là hướng tới sự bề thế đồ sộ phi thường mà là vẻ đẹp tinh tế, hài hoà, giản dị, vẻ đẹp ở ngôn từ  trong thơ và văn xuôi.</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VD: thơ thất ngôn tứ tuyệt, thất ngôn bát cú, thơ cổ phong…</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-Thơ Nôm kết tinh cao nhất là Truyện Kiều.</w:t>
            </w:r>
          </w:p>
          <w:p w:rsidR="00B16228" w:rsidRPr="00B16228" w:rsidRDefault="00B16228" w:rsidP="00B16228">
            <w:pPr>
              <w:spacing w:after="0" w:line="288" w:lineRule="auto"/>
              <w:rPr>
                <w:rFonts w:asciiTheme="majorHAnsi" w:hAnsiTheme="majorHAnsi" w:cstheme="majorHAnsi"/>
                <w:i/>
                <w:color w:val="000000"/>
                <w:sz w:val="28"/>
                <w:szCs w:val="28"/>
                <w:lang w:val="pt-BR"/>
              </w:rPr>
            </w:pPr>
            <w:r w:rsidRPr="00B16228">
              <w:rPr>
                <w:rFonts w:asciiTheme="majorHAnsi" w:hAnsiTheme="majorHAnsi" w:cstheme="majorHAnsi"/>
                <w:color w:val="000000"/>
                <w:sz w:val="28"/>
                <w:szCs w:val="28"/>
                <w:lang w:val="pt-BR"/>
              </w:rPr>
              <w:t>-Văn xuôi truyện ngắn phong phú và đặc sắc hơn.</w:t>
            </w:r>
          </w:p>
          <w:p w:rsidR="00B16228" w:rsidRPr="00B16228" w:rsidRDefault="00B16228" w:rsidP="00B16228">
            <w:pPr>
              <w:spacing w:after="0" w:line="288" w:lineRule="auto"/>
              <w:rPr>
                <w:rFonts w:asciiTheme="majorHAnsi" w:hAnsiTheme="majorHAnsi" w:cstheme="majorHAnsi"/>
                <w:b/>
                <w:i/>
                <w:color w:val="000000"/>
                <w:sz w:val="28"/>
                <w:szCs w:val="28"/>
                <w:lang w:val="pt-BR"/>
              </w:rPr>
            </w:pPr>
            <w:r w:rsidRPr="00B16228">
              <w:rPr>
                <w:rFonts w:asciiTheme="majorHAnsi" w:hAnsiTheme="majorHAnsi" w:cstheme="majorHAnsi"/>
                <w:b/>
                <w:i/>
                <w:color w:val="000000"/>
                <w:sz w:val="28"/>
                <w:szCs w:val="28"/>
                <w:lang w:val="pt-BR"/>
              </w:rPr>
              <w:t>*Báo cáo kết quả</w:t>
            </w:r>
          </w:p>
          <w:p w:rsidR="00B16228" w:rsidRPr="00B16228" w:rsidRDefault="00B16228" w:rsidP="00B16228">
            <w:pPr>
              <w:spacing w:after="0" w:line="288" w:lineRule="auto"/>
              <w:rPr>
                <w:rFonts w:asciiTheme="majorHAnsi" w:hAnsiTheme="majorHAnsi" w:cstheme="majorHAnsi"/>
                <w:b/>
                <w:i/>
                <w:color w:val="000000"/>
                <w:sz w:val="28"/>
                <w:szCs w:val="28"/>
                <w:lang w:val="pt-BR"/>
              </w:rPr>
            </w:pPr>
            <w:r w:rsidRPr="00B16228">
              <w:rPr>
                <w:rFonts w:asciiTheme="majorHAnsi" w:hAnsiTheme="majorHAnsi" w:cstheme="majorHAnsi"/>
                <w:b/>
                <w:i/>
                <w:color w:val="000000"/>
                <w:sz w:val="28"/>
                <w:szCs w:val="28"/>
                <w:lang w:val="pt-BR"/>
              </w:rPr>
              <w:t>*Đánh giá kết quả</w:t>
            </w:r>
          </w:p>
          <w:p w:rsidR="00B16228" w:rsidRPr="00B16228" w:rsidRDefault="00B16228" w:rsidP="00B16228">
            <w:pPr>
              <w:spacing w:after="0" w:line="288" w:lineRule="auto"/>
              <w:rPr>
                <w:rFonts w:asciiTheme="majorHAnsi" w:hAnsiTheme="majorHAnsi" w:cstheme="majorHAnsi"/>
                <w:i/>
                <w:color w:val="000000"/>
                <w:sz w:val="28"/>
                <w:szCs w:val="28"/>
                <w:lang w:val="pt-BR"/>
              </w:rPr>
            </w:pPr>
            <w:r w:rsidRPr="00B16228">
              <w:rPr>
                <w:rFonts w:asciiTheme="majorHAnsi" w:hAnsiTheme="majorHAnsi" w:cstheme="majorHAnsi"/>
                <w:i/>
                <w:color w:val="000000"/>
                <w:sz w:val="28"/>
                <w:szCs w:val="28"/>
                <w:lang w:val="pt-BR"/>
              </w:rPr>
              <w:t>- Học sinh nhận xét, bổ sung, đánh giá</w:t>
            </w:r>
          </w:p>
          <w:p w:rsidR="00B16228" w:rsidRPr="00B16228" w:rsidRDefault="00B16228" w:rsidP="00B16228">
            <w:pPr>
              <w:spacing w:after="0" w:line="288" w:lineRule="auto"/>
              <w:rPr>
                <w:rFonts w:asciiTheme="majorHAnsi" w:hAnsiTheme="majorHAnsi" w:cstheme="majorHAnsi"/>
                <w:i/>
                <w:color w:val="000000"/>
                <w:sz w:val="28"/>
                <w:szCs w:val="28"/>
                <w:lang w:val="pt-BR"/>
              </w:rPr>
            </w:pPr>
            <w:r w:rsidRPr="00B16228">
              <w:rPr>
                <w:rFonts w:asciiTheme="majorHAnsi" w:hAnsiTheme="majorHAnsi" w:cstheme="majorHAnsi"/>
                <w:i/>
                <w:color w:val="000000"/>
                <w:sz w:val="28"/>
                <w:szCs w:val="28"/>
                <w:lang w:val="pt-BR"/>
              </w:rPr>
              <w:t>- Giáo viên nhận xét, đánh giá</w:t>
            </w:r>
          </w:p>
          <w:p w:rsidR="00B16228" w:rsidRPr="00B16228" w:rsidRDefault="00B16228" w:rsidP="00B16228">
            <w:pPr>
              <w:spacing w:after="0" w:line="288" w:lineRule="auto"/>
              <w:rPr>
                <w:rFonts w:asciiTheme="majorHAnsi" w:hAnsiTheme="majorHAnsi" w:cstheme="majorHAnsi"/>
                <w:i/>
                <w:color w:val="000000"/>
                <w:sz w:val="28"/>
                <w:szCs w:val="28"/>
                <w:lang w:val="pt-BR"/>
              </w:rPr>
            </w:pPr>
            <w:r w:rsidRPr="00B16228">
              <w:rPr>
                <w:rFonts w:asciiTheme="majorHAnsi" w:hAnsiTheme="majorHAnsi" w:cstheme="majorHAnsi"/>
                <w:i/>
                <w:color w:val="000000"/>
                <w:sz w:val="28"/>
                <w:szCs w:val="28"/>
                <w:lang w:val="pt-BR"/>
              </w:rPr>
              <w:t>-&gt;Giáo viên chốt kiến thức và ghi bảng</w:t>
            </w:r>
          </w:p>
          <w:p w:rsidR="00B16228" w:rsidRPr="00B16228" w:rsidRDefault="00B16228" w:rsidP="00B16228">
            <w:pPr>
              <w:spacing w:after="0" w:line="288" w:lineRule="auto"/>
              <w:jc w:val="center"/>
              <w:rPr>
                <w:rFonts w:asciiTheme="majorHAnsi" w:hAnsiTheme="majorHAnsi" w:cstheme="majorHAnsi"/>
                <w:b/>
                <w:color w:val="000000"/>
                <w:sz w:val="28"/>
                <w:szCs w:val="28"/>
                <w:lang w:val="pt-BR"/>
              </w:rPr>
            </w:pPr>
            <w:r w:rsidRPr="00B16228">
              <w:rPr>
                <w:rFonts w:asciiTheme="majorHAnsi" w:hAnsiTheme="majorHAnsi" w:cstheme="majorHAnsi"/>
                <w:b/>
                <w:color w:val="000000"/>
                <w:sz w:val="28"/>
                <w:szCs w:val="28"/>
                <w:lang w:val="pt-BR"/>
              </w:rPr>
              <w:t xml:space="preserve"> HOẠT ĐỘNG 3: LUYỆN TẬP (7 PHÚT)</w:t>
            </w:r>
          </w:p>
          <w:p w:rsidR="00B16228" w:rsidRPr="00B16228" w:rsidRDefault="00B16228" w:rsidP="00B16228">
            <w:pPr>
              <w:spacing w:after="0" w:line="288" w:lineRule="auto"/>
              <w:rPr>
                <w:rFonts w:asciiTheme="majorHAnsi" w:hAnsiTheme="majorHAnsi" w:cstheme="majorHAnsi"/>
                <w:color w:val="000000"/>
                <w:sz w:val="28"/>
                <w:szCs w:val="28"/>
                <w:lang w:val="pt-BR"/>
              </w:rPr>
            </w:pPr>
            <w:r w:rsidRPr="00B16228">
              <w:rPr>
                <w:rFonts w:asciiTheme="majorHAnsi" w:hAnsiTheme="majorHAnsi" w:cstheme="majorHAnsi"/>
                <w:color w:val="000000"/>
                <w:sz w:val="28"/>
                <w:szCs w:val="28"/>
                <w:lang w:val="pt-BR"/>
              </w:rPr>
              <w:t>1. Mục tiêu: Củng cố lại kiến thức</w:t>
            </w:r>
          </w:p>
          <w:p w:rsidR="00B16228" w:rsidRPr="00B16228" w:rsidRDefault="00B16228" w:rsidP="00B16228">
            <w:pPr>
              <w:spacing w:after="0" w:line="288" w:lineRule="auto"/>
              <w:rPr>
                <w:rFonts w:asciiTheme="majorHAnsi" w:hAnsiTheme="majorHAnsi" w:cstheme="majorHAnsi"/>
                <w:color w:val="000000"/>
                <w:sz w:val="28"/>
                <w:szCs w:val="28"/>
                <w:lang w:val="pt-BR"/>
              </w:rPr>
            </w:pPr>
            <w:r w:rsidRPr="00B16228">
              <w:rPr>
                <w:rFonts w:asciiTheme="majorHAnsi" w:hAnsiTheme="majorHAnsi" w:cstheme="majorHAnsi"/>
                <w:color w:val="000000"/>
                <w:sz w:val="28"/>
                <w:szCs w:val="28"/>
                <w:lang w:val="pt-BR"/>
              </w:rPr>
              <w:t>2. Phương thức thực hiện:</w:t>
            </w:r>
          </w:p>
          <w:p w:rsidR="00B16228" w:rsidRPr="00B16228" w:rsidRDefault="00B16228" w:rsidP="00B16228">
            <w:pPr>
              <w:spacing w:after="0" w:line="288" w:lineRule="auto"/>
              <w:rPr>
                <w:rFonts w:asciiTheme="majorHAnsi" w:hAnsiTheme="majorHAnsi" w:cstheme="majorHAnsi"/>
                <w:color w:val="000000"/>
                <w:sz w:val="28"/>
                <w:szCs w:val="28"/>
                <w:lang w:val="pt-BR"/>
              </w:rPr>
            </w:pPr>
            <w:r w:rsidRPr="00B16228">
              <w:rPr>
                <w:rFonts w:asciiTheme="majorHAnsi" w:hAnsiTheme="majorHAnsi" w:cstheme="majorHAnsi"/>
                <w:color w:val="000000"/>
                <w:sz w:val="28"/>
                <w:szCs w:val="28"/>
                <w:lang w:val="pt-BR"/>
              </w:rPr>
              <w:t>- Hỏi - đáp</w:t>
            </w:r>
          </w:p>
          <w:p w:rsidR="00B16228" w:rsidRPr="00B16228" w:rsidRDefault="00B16228" w:rsidP="00B16228">
            <w:pPr>
              <w:spacing w:after="0" w:line="288" w:lineRule="auto"/>
              <w:rPr>
                <w:rFonts w:asciiTheme="majorHAnsi" w:hAnsiTheme="majorHAnsi" w:cstheme="majorHAnsi"/>
                <w:color w:val="000000"/>
                <w:sz w:val="28"/>
                <w:szCs w:val="28"/>
                <w:lang w:val="pt-BR"/>
              </w:rPr>
            </w:pPr>
            <w:r w:rsidRPr="00B16228">
              <w:rPr>
                <w:rFonts w:asciiTheme="majorHAnsi" w:hAnsiTheme="majorHAnsi" w:cstheme="majorHAnsi"/>
                <w:color w:val="000000"/>
                <w:sz w:val="28"/>
                <w:szCs w:val="28"/>
                <w:lang w:val="pt-BR"/>
              </w:rPr>
              <w:t>- Viết</w:t>
            </w:r>
          </w:p>
          <w:p w:rsidR="00B16228" w:rsidRPr="00B16228" w:rsidRDefault="00B16228" w:rsidP="00B16228">
            <w:pPr>
              <w:spacing w:after="0" w:line="288" w:lineRule="auto"/>
              <w:rPr>
                <w:rFonts w:asciiTheme="majorHAnsi" w:hAnsiTheme="majorHAnsi" w:cstheme="majorHAnsi"/>
                <w:color w:val="000000"/>
                <w:sz w:val="28"/>
                <w:szCs w:val="28"/>
                <w:lang w:val="pt-BR"/>
              </w:rPr>
            </w:pPr>
            <w:r w:rsidRPr="00B16228">
              <w:rPr>
                <w:rFonts w:asciiTheme="majorHAnsi" w:hAnsiTheme="majorHAnsi" w:cstheme="majorHAnsi"/>
                <w:color w:val="000000"/>
                <w:sz w:val="28"/>
                <w:szCs w:val="28"/>
                <w:lang w:val="pt-BR"/>
              </w:rPr>
              <w:t>3. Sản phẩm hoạt động: bài viết HS</w:t>
            </w:r>
          </w:p>
          <w:p w:rsidR="00B16228" w:rsidRPr="00B16228" w:rsidRDefault="00B16228" w:rsidP="00B16228">
            <w:pPr>
              <w:spacing w:after="0" w:line="288" w:lineRule="auto"/>
              <w:rPr>
                <w:rFonts w:asciiTheme="majorHAnsi" w:hAnsiTheme="majorHAnsi" w:cstheme="majorHAnsi"/>
                <w:color w:val="000000"/>
                <w:sz w:val="28"/>
                <w:szCs w:val="28"/>
                <w:lang w:val="pt-BR"/>
              </w:rPr>
            </w:pPr>
            <w:r w:rsidRPr="00B16228">
              <w:rPr>
                <w:rFonts w:asciiTheme="majorHAnsi" w:hAnsiTheme="majorHAnsi" w:cstheme="majorHAnsi"/>
                <w:color w:val="000000"/>
                <w:sz w:val="28"/>
                <w:szCs w:val="28"/>
                <w:lang w:val="pt-BR"/>
              </w:rPr>
              <w:t>4. Phương án kiểm tra, đánh giá: HS đánh giá</w:t>
            </w:r>
          </w:p>
          <w:p w:rsidR="00B16228" w:rsidRPr="00B16228" w:rsidRDefault="00B16228" w:rsidP="00B16228">
            <w:pPr>
              <w:spacing w:after="0" w:line="288" w:lineRule="auto"/>
              <w:rPr>
                <w:rFonts w:asciiTheme="majorHAnsi" w:hAnsiTheme="majorHAnsi" w:cstheme="majorHAnsi"/>
                <w:color w:val="000000"/>
                <w:sz w:val="28"/>
                <w:szCs w:val="28"/>
                <w:lang w:val="pt-BR"/>
              </w:rPr>
            </w:pPr>
            <w:r w:rsidRPr="00B16228">
              <w:rPr>
                <w:rFonts w:asciiTheme="majorHAnsi" w:hAnsiTheme="majorHAnsi" w:cstheme="majorHAnsi"/>
                <w:color w:val="000000"/>
                <w:sz w:val="28"/>
                <w:szCs w:val="28"/>
                <w:lang w:val="pt-BR"/>
              </w:rPr>
              <w:t xml:space="preserve">5. Tiến trình hoạt động </w:t>
            </w:r>
          </w:p>
          <w:p w:rsidR="00B16228" w:rsidRPr="00B16228" w:rsidRDefault="00B16228" w:rsidP="00B16228">
            <w:pPr>
              <w:spacing w:after="0" w:line="288" w:lineRule="auto"/>
              <w:rPr>
                <w:rFonts w:asciiTheme="majorHAnsi" w:hAnsiTheme="majorHAnsi" w:cstheme="majorHAnsi"/>
                <w:b/>
                <w:i/>
                <w:color w:val="000000"/>
                <w:sz w:val="28"/>
                <w:szCs w:val="28"/>
                <w:lang w:val="pt-BR"/>
              </w:rPr>
            </w:pPr>
            <w:r w:rsidRPr="00B16228">
              <w:rPr>
                <w:rFonts w:asciiTheme="majorHAnsi" w:hAnsiTheme="majorHAnsi" w:cstheme="majorHAnsi"/>
                <w:b/>
                <w:i/>
                <w:color w:val="000000"/>
                <w:sz w:val="28"/>
                <w:szCs w:val="28"/>
                <w:lang w:val="pt-BR"/>
              </w:rPr>
              <w:t>*Giáo viên chuyển giao nhiệm vụ</w:t>
            </w:r>
          </w:p>
          <w:p w:rsidR="00B16228" w:rsidRPr="00B16228" w:rsidRDefault="00B16228" w:rsidP="00B16228">
            <w:pPr>
              <w:spacing w:after="0" w:line="288" w:lineRule="auto"/>
              <w:rPr>
                <w:rFonts w:asciiTheme="majorHAnsi" w:hAnsiTheme="majorHAnsi" w:cstheme="majorHAnsi"/>
                <w:i/>
                <w:color w:val="000000"/>
                <w:sz w:val="28"/>
                <w:szCs w:val="28"/>
                <w:lang w:val="pt-BR"/>
              </w:rPr>
            </w:pPr>
            <w:r w:rsidRPr="00B16228">
              <w:rPr>
                <w:rFonts w:asciiTheme="majorHAnsi" w:hAnsiTheme="majorHAnsi" w:cstheme="majorHAnsi"/>
                <w:i/>
                <w:color w:val="000000"/>
                <w:sz w:val="28"/>
                <w:szCs w:val="28"/>
                <w:lang w:val="pt-BR"/>
              </w:rPr>
              <w:t>- Giáo viên nêu câu hỏi</w:t>
            </w:r>
          </w:p>
          <w:p w:rsidR="00B16228" w:rsidRPr="00B16228" w:rsidRDefault="00B16228" w:rsidP="00B16228">
            <w:pPr>
              <w:spacing w:after="0" w:line="288" w:lineRule="auto"/>
              <w:rPr>
                <w:rFonts w:asciiTheme="majorHAnsi" w:hAnsiTheme="majorHAnsi" w:cstheme="majorHAnsi"/>
                <w:i/>
                <w:color w:val="000000"/>
                <w:sz w:val="28"/>
                <w:szCs w:val="28"/>
                <w:lang w:val="pt-BR"/>
              </w:rPr>
            </w:pPr>
            <w:r w:rsidRPr="00B16228">
              <w:rPr>
                <w:rFonts w:asciiTheme="majorHAnsi" w:hAnsiTheme="majorHAnsi" w:cstheme="majorHAnsi"/>
                <w:i/>
                <w:color w:val="000000"/>
                <w:sz w:val="28"/>
                <w:szCs w:val="28"/>
                <w:lang w:val="pt-BR"/>
              </w:rPr>
              <w:t>Cặp đôi:</w:t>
            </w:r>
          </w:p>
          <w:p w:rsidR="00B16228" w:rsidRPr="00B16228" w:rsidRDefault="00B16228" w:rsidP="00B16228">
            <w:pPr>
              <w:spacing w:after="0" w:line="288" w:lineRule="auto"/>
              <w:rPr>
                <w:rFonts w:asciiTheme="majorHAnsi" w:hAnsiTheme="majorHAnsi" w:cstheme="majorHAnsi"/>
                <w:i/>
                <w:color w:val="000000"/>
                <w:sz w:val="28"/>
                <w:szCs w:val="28"/>
                <w:lang w:val="pt-BR"/>
              </w:rPr>
            </w:pPr>
            <w:r w:rsidRPr="00B16228">
              <w:rPr>
                <w:rFonts w:asciiTheme="majorHAnsi" w:hAnsiTheme="majorHAnsi" w:cstheme="majorHAnsi"/>
                <w:i/>
                <w:color w:val="000000"/>
                <w:sz w:val="28"/>
                <w:szCs w:val="28"/>
                <w:lang w:val="pt-BR"/>
              </w:rPr>
              <w:t>1.Nêu tên một số VB thuộc bộ phận VH dân gian và VH viết?căn cứ vào yếu tố nào em biết?</w:t>
            </w:r>
          </w:p>
          <w:p w:rsidR="00B16228" w:rsidRPr="00B16228" w:rsidRDefault="00B16228" w:rsidP="00B16228">
            <w:pPr>
              <w:spacing w:after="0" w:line="288" w:lineRule="auto"/>
              <w:rPr>
                <w:rFonts w:asciiTheme="majorHAnsi" w:hAnsiTheme="majorHAnsi" w:cstheme="majorHAnsi"/>
                <w:i/>
                <w:color w:val="000000"/>
                <w:sz w:val="28"/>
                <w:szCs w:val="28"/>
                <w:lang w:val="pt-BR"/>
              </w:rPr>
            </w:pPr>
            <w:r w:rsidRPr="00B16228">
              <w:rPr>
                <w:rFonts w:asciiTheme="majorHAnsi" w:hAnsiTheme="majorHAnsi" w:cstheme="majorHAnsi"/>
                <w:i/>
                <w:color w:val="000000"/>
                <w:sz w:val="28"/>
                <w:szCs w:val="28"/>
                <w:lang w:val="pt-BR"/>
              </w:rPr>
              <w:t>2. Những Vb trong chương trình Ngữ văn 9 mà em đã học thuộc những giai đoạn nào?</w:t>
            </w:r>
          </w:p>
          <w:p w:rsidR="00B16228" w:rsidRPr="00B16228" w:rsidRDefault="00B16228" w:rsidP="00B16228">
            <w:pPr>
              <w:spacing w:after="0" w:line="288" w:lineRule="auto"/>
              <w:rPr>
                <w:rFonts w:asciiTheme="majorHAnsi" w:hAnsiTheme="majorHAnsi" w:cstheme="majorHAnsi"/>
                <w:i/>
                <w:color w:val="000000"/>
                <w:sz w:val="28"/>
                <w:szCs w:val="28"/>
                <w:lang w:val="pt-BR"/>
              </w:rPr>
            </w:pPr>
            <w:r w:rsidRPr="00B16228">
              <w:rPr>
                <w:rFonts w:asciiTheme="majorHAnsi" w:hAnsiTheme="majorHAnsi" w:cstheme="majorHAnsi"/>
                <w:i/>
                <w:color w:val="000000"/>
                <w:sz w:val="28"/>
                <w:szCs w:val="28"/>
                <w:lang w:val="pt-BR"/>
              </w:rPr>
              <w:t>3. Kể lại một truyện cười mà em thích? Phân tích tiếng cười lạc quan, niềm vui cuộc sống trong truyện đó?</w:t>
            </w:r>
          </w:p>
          <w:p w:rsidR="00B16228" w:rsidRPr="00B16228" w:rsidRDefault="00B16228" w:rsidP="00B16228">
            <w:pPr>
              <w:spacing w:after="0" w:line="288" w:lineRule="auto"/>
              <w:rPr>
                <w:rFonts w:asciiTheme="majorHAnsi" w:hAnsiTheme="majorHAnsi" w:cstheme="majorHAnsi"/>
                <w:i/>
                <w:color w:val="000000"/>
                <w:sz w:val="28"/>
                <w:szCs w:val="28"/>
                <w:lang w:val="pt-BR"/>
              </w:rPr>
            </w:pPr>
            <w:r w:rsidRPr="00B16228">
              <w:rPr>
                <w:rFonts w:asciiTheme="majorHAnsi" w:hAnsiTheme="majorHAnsi" w:cstheme="majorHAnsi"/>
                <w:i/>
                <w:color w:val="000000"/>
                <w:sz w:val="28"/>
                <w:szCs w:val="28"/>
                <w:lang w:val="pt-BR"/>
              </w:rPr>
              <w:t xml:space="preserve">- Học sinh tiếp nhận… </w:t>
            </w:r>
          </w:p>
          <w:p w:rsidR="00B16228" w:rsidRPr="00B16228" w:rsidRDefault="00B16228" w:rsidP="00B16228">
            <w:pPr>
              <w:spacing w:after="0" w:line="288" w:lineRule="auto"/>
              <w:rPr>
                <w:rFonts w:asciiTheme="majorHAnsi" w:hAnsiTheme="majorHAnsi" w:cstheme="majorHAnsi"/>
                <w:i/>
                <w:color w:val="000000"/>
                <w:sz w:val="28"/>
                <w:szCs w:val="28"/>
                <w:lang w:val="pt-BR"/>
              </w:rPr>
            </w:pPr>
            <w:r w:rsidRPr="00B16228">
              <w:rPr>
                <w:rFonts w:asciiTheme="majorHAnsi" w:hAnsiTheme="majorHAnsi" w:cstheme="majorHAnsi"/>
                <w:i/>
                <w:color w:val="000000"/>
                <w:sz w:val="28"/>
                <w:szCs w:val="28"/>
                <w:lang w:val="pt-BR"/>
              </w:rPr>
              <w:t>HĐ cá nhân:</w:t>
            </w:r>
          </w:p>
          <w:p w:rsidR="00B16228" w:rsidRPr="00B16228" w:rsidRDefault="00B16228" w:rsidP="00B16228">
            <w:pPr>
              <w:spacing w:after="0" w:line="288" w:lineRule="auto"/>
              <w:rPr>
                <w:rFonts w:asciiTheme="majorHAnsi" w:hAnsiTheme="majorHAnsi" w:cstheme="majorHAnsi"/>
                <w:b/>
                <w:i/>
                <w:color w:val="000000"/>
                <w:sz w:val="28"/>
                <w:szCs w:val="28"/>
                <w:lang w:val="pt-BR"/>
              </w:rPr>
            </w:pPr>
            <w:r w:rsidRPr="00B16228">
              <w:rPr>
                <w:rFonts w:asciiTheme="majorHAnsi" w:hAnsiTheme="majorHAnsi" w:cstheme="majorHAnsi"/>
                <w:b/>
                <w:i/>
                <w:color w:val="000000"/>
                <w:sz w:val="28"/>
                <w:szCs w:val="28"/>
                <w:lang w:val="pt-BR"/>
              </w:rPr>
              <w:t>*Học sinh thực hiện nhiệm vụ</w:t>
            </w:r>
          </w:p>
          <w:p w:rsidR="00B16228" w:rsidRPr="00B16228" w:rsidRDefault="00B16228" w:rsidP="00B16228">
            <w:pPr>
              <w:spacing w:after="0" w:line="288" w:lineRule="auto"/>
              <w:rPr>
                <w:rFonts w:asciiTheme="majorHAnsi" w:hAnsiTheme="majorHAnsi" w:cstheme="majorHAnsi"/>
                <w:i/>
                <w:color w:val="000000"/>
                <w:sz w:val="28"/>
                <w:szCs w:val="28"/>
                <w:lang w:val="pt-BR"/>
              </w:rPr>
            </w:pPr>
            <w:r w:rsidRPr="00B16228">
              <w:rPr>
                <w:rFonts w:asciiTheme="majorHAnsi" w:hAnsiTheme="majorHAnsi" w:cstheme="majorHAnsi"/>
                <w:i/>
                <w:color w:val="000000"/>
                <w:sz w:val="28"/>
                <w:szCs w:val="28"/>
                <w:lang w:val="pt-BR"/>
              </w:rPr>
              <w:t>- Học sinh suy nghĩ, thảo luận</w:t>
            </w:r>
          </w:p>
          <w:p w:rsidR="00B16228" w:rsidRPr="00B16228" w:rsidRDefault="00B16228" w:rsidP="00B16228">
            <w:pPr>
              <w:spacing w:after="0" w:line="288" w:lineRule="auto"/>
              <w:rPr>
                <w:rFonts w:asciiTheme="majorHAnsi" w:hAnsiTheme="majorHAnsi" w:cstheme="majorHAnsi"/>
                <w:i/>
                <w:color w:val="000000"/>
                <w:sz w:val="28"/>
                <w:szCs w:val="28"/>
                <w:lang w:val="pt-BR"/>
              </w:rPr>
            </w:pPr>
            <w:r w:rsidRPr="00B16228">
              <w:rPr>
                <w:rFonts w:asciiTheme="majorHAnsi" w:hAnsiTheme="majorHAnsi" w:cstheme="majorHAnsi"/>
                <w:i/>
                <w:color w:val="000000"/>
                <w:sz w:val="28"/>
                <w:szCs w:val="28"/>
                <w:lang w:val="pt-BR"/>
              </w:rPr>
              <w:t>- Giáo viên định hướng</w:t>
            </w:r>
          </w:p>
          <w:p w:rsidR="00B16228" w:rsidRPr="00B16228" w:rsidRDefault="00B16228" w:rsidP="00B16228">
            <w:pPr>
              <w:spacing w:after="0" w:line="288" w:lineRule="auto"/>
              <w:rPr>
                <w:rFonts w:asciiTheme="majorHAnsi" w:hAnsiTheme="majorHAnsi" w:cstheme="majorHAnsi"/>
                <w:i/>
                <w:color w:val="000000"/>
                <w:sz w:val="28"/>
                <w:szCs w:val="28"/>
                <w:lang w:val="pt-BR"/>
              </w:rPr>
            </w:pPr>
            <w:r w:rsidRPr="00B16228">
              <w:rPr>
                <w:rFonts w:asciiTheme="majorHAnsi" w:hAnsiTheme="majorHAnsi" w:cstheme="majorHAnsi"/>
                <w:i/>
                <w:color w:val="000000"/>
                <w:sz w:val="28"/>
                <w:szCs w:val="28"/>
                <w:lang w:val="pt-BR"/>
              </w:rPr>
              <w:t>- Dự kiến sản phẩm…</w:t>
            </w:r>
          </w:p>
          <w:p w:rsidR="00B16228" w:rsidRPr="00B16228" w:rsidRDefault="00B16228" w:rsidP="00B16228">
            <w:pPr>
              <w:spacing w:after="0" w:line="288" w:lineRule="auto"/>
              <w:rPr>
                <w:rFonts w:asciiTheme="majorHAnsi" w:hAnsiTheme="majorHAnsi" w:cstheme="majorHAnsi"/>
                <w:i/>
                <w:color w:val="000000"/>
                <w:sz w:val="28"/>
                <w:szCs w:val="28"/>
                <w:lang w:val="pt-BR"/>
              </w:rPr>
            </w:pPr>
            <w:r w:rsidRPr="00B16228">
              <w:rPr>
                <w:rFonts w:asciiTheme="majorHAnsi" w:hAnsiTheme="majorHAnsi" w:cstheme="majorHAnsi"/>
                <w:i/>
                <w:color w:val="000000"/>
                <w:sz w:val="28"/>
                <w:szCs w:val="28"/>
                <w:lang w:val="pt-BR"/>
              </w:rPr>
              <w:t>1.HS nêu được chính xác tên một số VB thuộc hai bộ phận VH nói và viết</w:t>
            </w:r>
          </w:p>
          <w:p w:rsidR="00B16228" w:rsidRPr="00B16228" w:rsidRDefault="00B16228" w:rsidP="00B16228">
            <w:pPr>
              <w:spacing w:after="0" w:line="288" w:lineRule="auto"/>
              <w:rPr>
                <w:rFonts w:asciiTheme="majorHAnsi" w:hAnsiTheme="majorHAnsi" w:cstheme="majorHAnsi"/>
                <w:i/>
                <w:color w:val="000000"/>
                <w:sz w:val="28"/>
                <w:szCs w:val="28"/>
                <w:lang w:val="pt-BR"/>
              </w:rPr>
            </w:pPr>
            <w:r w:rsidRPr="00B16228">
              <w:rPr>
                <w:rFonts w:asciiTheme="majorHAnsi" w:hAnsiTheme="majorHAnsi" w:cstheme="majorHAnsi"/>
                <w:i/>
                <w:color w:val="000000"/>
                <w:sz w:val="28"/>
                <w:szCs w:val="28"/>
                <w:lang w:val="pt-BR"/>
              </w:rPr>
              <w:t>2. Kể tên các Vb trong chương trình lớp 9 chủ yếu thuộc hai giai đoạn phát triển:</w:t>
            </w:r>
          </w:p>
          <w:p w:rsidR="00B16228" w:rsidRPr="00B16228" w:rsidRDefault="00B16228" w:rsidP="00B16228">
            <w:pPr>
              <w:spacing w:after="0" w:line="288" w:lineRule="auto"/>
              <w:rPr>
                <w:rFonts w:asciiTheme="majorHAnsi" w:hAnsiTheme="majorHAnsi" w:cstheme="majorHAnsi"/>
                <w:i/>
                <w:color w:val="000000"/>
                <w:sz w:val="28"/>
                <w:szCs w:val="28"/>
                <w:lang w:val="pt-BR"/>
              </w:rPr>
            </w:pPr>
            <w:r w:rsidRPr="00B16228">
              <w:rPr>
                <w:rFonts w:asciiTheme="majorHAnsi" w:hAnsiTheme="majorHAnsi" w:cstheme="majorHAnsi"/>
                <w:i/>
                <w:color w:val="000000"/>
                <w:sz w:val="28"/>
                <w:szCs w:val="28"/>
                <w:lang w:val="pt-BR"/>
              </w:rPr>
              <w:t>*  VH trung đại( từ tk II- cuối TK XX): Chuyện Người con gái…; Hoàng Lê…, Tr. Kiều, Chuyện cũ trong phủ chúa…</w:t>
            </w:r>
          </w:p>
          <w:p w:rsidR="00B16228" w:rsidRPr="00B16228" w:rsidRDefault="00B16228" w:rsidP="00B16228">
            <w:pPr>
              <w:spacing w:after="0" w:line="288" w:lineRule="auto"/>
              <w:rPr>
                <w:rFonts w:asciiTheme="majorHAnsi" w:hAnsiTheme="majorHAnsi" w:cstheme="majorHAnsi"/>
                <w:i/>
                <w:color w:val="000000"/>
                <w:sz w:val="28"/>
                <w:szCs w:val="28"/>
                <w:lang w:val="pt-BR"/>
              </w:rPr>
            </w:pPr>
            <w:r w:rsidRPr="00B16228">
              <w:rPr>
                <w:rFonts w:asciiTheme="majorHAnsi" w:hAnsiTheme="majorHAnsi" w:cstheme="majorHAnsi"/>
                <w:i/>
                <w:color w:val="000000"/>
                <w:sz w:val="28"/>
                <w:szCs w:val="28"/>
                <w:lang w:val="pt-BR"/>
              </w:rPr>
              <w:t>* VH hiện đại: Đồng chí, Bài thơ…</w:t>
            </w:r>
          </w:p>
          <w:p w:rsidR="00B16228" w:rsidRPr="00B16228" w:rsidRDefault="00B16228" w:rsidP="00B16228">
            <w:pPr>
              <w:spacing w:after="0" w:line="288" w:lineRule="auto"/>
              <w:rPr>
                <w:rFonts w:asciiTheme="majorHAnsi" w:hAnsiTheme="majorHAnsi" w:cstheme="majorHAnsi"/>
                <w:i/>
                <w:color w:val="000000"/>
                <w:sz w:val="28"/>
                <w:szCs w:val="28"/>
                <w:lang w:val="pt-BR"/>
              </w:rPr>
            </w:pPr>
            <w:r w:rsidRPr="00B16228">
              <w:rPr>
                <w:rFonts w:asciiTheme="majorHAnsi" w:hAnsiTheme="majorHAnsi" w:cstheme="majorHAnsi"/>
                <w:i/>
                <w:color w:val="000000"/>
                <w:sz w:val="28"/>
                <w:szCs w:val="28"/>
                <w:lang w:val="pt-BR"/>
              </w:rPr>
              <w:t>3. HS kể lại nôi dung câu chuyện, chỉ ra yếu tố gây cười thể hiện tinh thần lạc quan…</w:t>
            </w:r>
          </w:p>
          <w:p w:rsidR="00B16228" w:rsidRPr="00B16228" w:rsidRDefault="00B16228" w:rsidP="00B16228">
            <w:pPr>
              <w:spacing w:after="0" w:line="288" w:lineRule="auto"/>
              <w:rPr>
                <w:rFonts w:asciiTheme="majorHAnsi" w:hAnsiTheme="majorHAnsi" w:cstheme="majorHAnsi"/>
                <w:b/>
                <w:i/>
                <w:color w:val="000000"/>
                <w:sz w:val="28"/>
                <w:szCs w:val="28"/>
                <w:lang w:val="pt-BR"/>
              </w:rPr>
            </w:pPr>
            <w:r w:rsidRPr="00B16228">
              <w:rPr>
                <w:rFonts w:asciiTheme="majorHAnsi" w:hAnsiTheme="majorHAnsi" w:cstheme="majorHAnsi"/>
                <w:i/>
                <w:color w:val="000000"/>
                <w:sz w:val="28"/>
                <w:szCs w:val="28"/>
                <w:lang w:val="pt-BR"/>
              </w:rPr>
              <w:t>-</w:t>
            </w:r>
            <w:r w:rsidRPr="00B16228">
              <w:rPr>
                <w:rFonts w:asciiTheme="majorHAnsi" w:hAnsiTheme="majorHAnsi" w:cstheme="majorHAnsi"/>
                <w:b/>
                <w:i/>
                <w:color w:val="000000"/>
                <w:sz w:val="28"/>
                <w:szCs w:val="28"/>
                <w:lang w:val="pt-BR"/>
              </w:rPr>
              <w:t>*Báo cáo kết quả</w:t>
            </w:r>
          </w:p>
          <w:p w:rsidR="00B16228" w:rsidRPr="00B16228" w:rsidRDefault="00B16228" w:rsidP="00B16228">
            <w:pPr>
              <w:spacing w:after="0" w:line="288" w:lineRule="auto"/>
              <w:rPr>
                <w:rFonts w:asciiTheme="majorHAnsi" w:hAnsiTheme="majorHAnsi" w:cstheme="majorHAnsi"/>
                <w:b/>
                <w:i/>
                <w:color w:val="000000"/>
                <w:sz w:val="28"/>
                <w:szCs w:val="28"/>
                <w:lang w:val="pt-BR"/>
              </w:rPr>
            </w:pPr>
            <w:r w:rsidRPr="00B16228">
              <w:rPr>
                <w:rFonts w:asciiTheme="majorHAnsi" w:hAnsiTheme="majorHAnsi" w:cstheme="majorHAnsi"/>
                <w:b/>
                <w:i/>
                <w:color w:val="000000"/>
                <w:sz w:val="28"/>
                <w:szCs w:val="28"/>
                <w:lang w:val="pt-BR"/>
              </w:rPr>
              <w:t>*Đánh giá kết quả</w:t>
            </w:r>
          </w:p>
          <w:p w:rsidR="00B16228" w:rsidRPr="00B16228" w:rsidRDefault="00B16228" w:rsidP="00B16228">
            <w:pPr>
              <w:spacing w:after="0" w:line="288" w:lineRule="auto"/>
              <w:rPr>
                <w:rFonts w:asciiTheme="majorHAnsi" w:hAnsiTheme="majorHAnsi" w:cstheme="majorHAnsi"/>
                <w:i/>
                <w:color w:val="000000"/>
                <w:sz w:val="28"/>
                <w:szCs w:val="28"/>
                <w:lang w:val="pt-BR"/>
              </w:rPr>
            </w:pPr>
            <w:r w:rsidRPr="00B16228">
              <w:rPr>
                <w:rFonts w:asciiTheme="majorHAnsi" w:hAnsiTheme="majorHAnsi" w:cstheme="majorHAnsi"/>
                <w:i/>
                <w:color w:val="000000"/>
                <w:sz w:val="28"/>
                <w:szCs w:val="28"/>
                <w:lang w:val="pt-BR"/>
              </w:rPr>
              <w:t>- Học sinh nhận xét, bổ sung, đánh giá</w:t>
            </w:r>
          </w:p>
          <w:p w:rsidR="00B16228" w:rsidRPr="00B16228" w:rsidRDefault="00B16228" w:rsidP="00B16228">
            <w:pPr>
              <w:spacing w:after="0" w:line="288" w:lineRule="auto"/>
              <w:rPr>
                <w:rFonts w:asciiTheme="majorHAnsi" w:hAnsiTheme="majorHAnsi" w:cstheme="majorHAnsi"/>
                <w:i/>
                <w:color w:val="000000"/>
                <w:sz w:val="28"/>
                <w:szCs w:val="28"/>
                <w:lang w:val="pt-BR"/>
              </w:rPr>
            </w:pPr>
            <w:r w:rsidRPr="00B16228">
              <w:rPr>
                <w:rFonts w:asciiTheme="majorHAnsi" w:hAnsiTheme="majorHAnsi" w:cstheme="majorHAnsi"/>
                <w:i/>
                <w:color w:val="000000"/>
                <w:sz w:val="28"/>
                <w:szCs w:val="28"/>
                <w:lang w:val="pt-BR"/>
              </w:rPr>
              <w:t>- Giáo viên nhận xét, đánh giá</w:t>
            </w:r>
          </w:p>
          <w:p w:rsidR="00B16228" w:rsidRPr="00B16228" w:rsidRDefault="00B16228" w:rsidP="00B16228">
            <w:pPr>
              <w:spacing w:after="0" w:line="288" w:lineRule="auto"/>
              <w:rPr>
                <w:rFonts w:asciiTheme="majorHAnsi" w:hAnsiTheme="majorHAnsi" w:cstheme="majorHAnsi"/>
                <w:i/>
                <w:color w:val="000000"/>
                <w:sz w:val="28"/>
                <w:szCs w:val="28"/>
                <w:lang w:val="pt-BR"/>
              </w:rPr>
            </w:pPr>
            <w:r w:rsidRPr="00B16228">
              <w:rPr>
                <w:rFonts w:asciiTheme="majorHAnsi" w:hAnsiTheme="majorHAnsi" w:cstheme="majorHAnsi"/>
                <w:i/>
                <w:color w:val="000000"/>
                <w:sz w:val="28"/>
                <w:szCs w:val="28"/>
                <w:lang w:val="pt-BR"/>
              </w:rPr>
              <w:t>-&gt;Giáo viên chốt kiến thức và ghi bảng</w:t>
            </w:r>
          </w:p>
          <w:p w:rsidR="00B16228" w:rsidRPr="00B16228" w:rsidRDefault="00B16228" w:rsidP="00B16228">
            <w:pPr>
              <w:spacing w:after="0" w:line="288" w:lineRule="auto"/>
              <w:jc w:val="center"/>
              <w:rPr>
                <w:rFonts w:asciiTheme="majorHAnsi" w:hAnsiTheme="majorHAnsi" w:cstheme="majorHAnsi"/>
                <w:b/>
                <w:color w:val="000000"/>
                <w:sz w:val="28"/>
                <w:szCs w:val="28"/>
                <w:lang w:val="pt-BR"/>
              </w:rPr>
            </w:pPr>
            <w:r w:rsidRPr="00B16228">
              <w:rPr>
                <w:rFonts w:asciiTheme="majorHAnsi" w:hAnsiTheme="majorHAnsi" w:cstheme="majorHAnsi"/>
                <w:b/>
                <w:color w:val="000000"/>
                <w:sz w:val="28"/>
                <w:szCs w:val="28"/>
                <w:lang w:val="pt-BR"/>
              </w:rPr>
              <w:t xml:space="preserve"> HOẠT ĐỘNG 3: VẬN DỤNG (02 PHÚT)</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1. Mục tiêu: VH thời phong kiến</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2. Phương thức thực hiện: cá nhân</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3. Sản phẩm hoạt động: bài viết</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4. Phương án kiểm tra, đánh giá:</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 xml:space="preserve">5. Tiến trình hoạt động </w:t>
            </w:r>
          </w:p>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i/>
                <w:color w:val="000000"/>
                <w:sz w:val="28"/>
                <w:szCs w:val="28"/>
              </w:rPr>
              <w:t>Giáo viên:</w:t>
            </w:r>
          </w:p>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i/>
                <w:color w:val="000000"/>
                <w:sz w:val="28"/>
                <w:szCs w:val="28"/>
              </w:rPr>
              <w:t>? Viết đoạn văn ( 5- 7 câu) trình bày cảm nhận về một bài ca dao mà em yêu thích?</w:t>
            </w:r>
          </w:p>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i/>
                <w:color w:val="000000"/>
                <w:sz w:val="28"/>
                <w:szCs w:val="28"/>
              </w:rPr>
              <w:t>HS tiếp nhận, suy nghĩ viết bài</w:t>
            </w:r>
          </w:p>
          <w:p w:rsidR="00B16228" w:rsidRPr="00B16228" w:rsidRDefault="00B16228" w:rsidP="00B16228">
            <w:pPr>
              <w:spacing w:after="0" w:line="288" w:lineRule="auto"/>
              <w:jc w:val="center"/>
              <w:rPr>
                <w:rFonts w:asciiTheme="majorHAnsi" w:hAnsiTheme="majorHAnsi" w:cstheme="majorHAnsi"/>
                <w:i/>
                <w:color w:val="000000"/>
                <w:sz w:val="28"/>
                <w:szCs w:val="28"/>
              </w:rPr>
            </w:pPr>
            <w:r w:rsidRPr="00B16228">
              <w:rPr>
                <w:rFonts w:asciiTheme="majorHAnsi" w:hAnsiTheme="majorHAnsi" w:cstheme="majorHAnsi"/>
                <w:b/>
                <w:color w:val="000000"/>
                <w:sz w:val="28"/>
                <w:szCs w:val="28"/>
              </w:rPr>
              <w:t>HOẠT ĐỘNG 5: TÌM TÒI, MỞ RỘNG, SÁNG TẠO (02 PHÚT)</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1. Mục tiêu: HS mở rộng vốn kiến thức đã học</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2. Phương thức thực hiện: về nhà tìm hiểu</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3. Sản phẩm hoạt động:</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4. Phương án kiểm tra, đánh giá:</w:t>
            </w:r>
          </w:p>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color w:val="000000"/>
                <w:sz w:val="28"/>
                <w:szCs w:val="28"/>
              </w:rPr>
              <w:t xml:space="preserve">5. Tiến trình hoạt động </w:t>
            </w:r>
          </w:p>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i/>
                <w:color w:val="000000"/>
                <w:sz w:val="28"/>
                <w:szCs w:val="28"/>
              </w:rPr>
              <w:t>GV: nêu câu hỏi:</w:t>
            </w:r>
          </w:p>
          <w:p w:rsidR="00B16228" w:rsidRPr="00B16228" w:rsidRDefault="00B16228" w:rsidP="00B16228">
            <w:pPr>
              <w:spacing w:after="0" w:line="288" w:lineRule="auto"/>
              <w:rPr>
                <w:rFonts w:asciiTheme="majorHAnsi" w:hAnsiTheme="majorHAnsi" w:cstheme="majorHAnsi"/>
                <w:i/>
                <w:color w:val="000000"/>
                <w:sz w:val="28"/>
                <w:szCs w:val="28"/>
              </w:rPr>
            </w:pPr>
            <w:r w:rsidRPr="00B16228">
              <w:rPr>
                <w:rFonts w:asciiTheme="majorHAnsi" w:hAnsiTheme="majorHAnsi" w:cstheme="majorHAnsi"/>
                <w:i/>
                <w:color w:val="000000"/>
                <w:sz w:val="28"/>
                <w:szCs w:val="28"/>
              </w:rPr>
              <w:t>? Tìm hiểu về các tác giả, tác phẩm ở địa phương, sắp xếp theo tiến trình phát triển VHVNA</w:t>
            </w:r>
          </w:p>
        </w:tc>
        <w:tc>
          <w:tcPr>
            <w:tcW w:w="3740" w:type="dxa"/>
            <w:shd w:val="clear" w:color="auto" w:fill="auto"/>
          </w:tcPr>
          <w:p w:rsidR="00B16228" w:rsidRPr="00B16228" w:rsidRDefault="00B16228" w:rsidP="00B16228">
            <w:pPr>
              <w:spacing w:after="0" w:line="288" w:lineRule="auto"/>
              <w:jc w:val="both"/>
              <w:rPr>
                <w:rFonts w:asciiTheme="majorHAnsi" w:hAnsiTheme="majorHAnsi" w:cstheme="majorHAnsi"/>
                <w:color w:val="000000"/>
                <w:sz w:val="28"/>
                <w:szCs w:val="28"/>
              </w:rPr>
            </w:pPr>
            <w:r w:rsidRPr="00B16228">
              <w:rPr>
                <w:rFonts w:asciiTheme="majorHAnsi" w:hAnsiTheme="majorHAnsi" w:cstheme="majorHAnsi"/>
                <w:color w:val="000000"/>
                <w:sz w:val="28"/>
                <w:szCs w:val="28"/>
              </w:rPr>
              <w:t xml:space="preserve">   </w:t>
            </w: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b/>
                <w:color w:val="000000"/>
                <w:sz w:val="28"/>
                <w:szCs w:val="28"/>
                <w:lang w:val="fr-FR"/>
              </w:rPr>
            </w:pPr>
            <w:r w:rsidRPr="00B16228">
              <w:rPr>
                <w:rFonts w:asciiTheme="majorHAnsi" w:hAnsiTheme="majorHAnsi" w:cstheme="majorHAnsi"/>
                <w:b/>
                <w:color w:val="000000"/>
                <w:sz w:val="28"/>
                <w:szCs w:val="28"/>
                <w:lang w:val="fr-FR"/>
              </w:rPr>
              <w:t>A. Nhìn chung về nền VH Việt Nam</w:t>
            </w:r>
          </w:p>
          <w:p w:rsidR="00B16228" w:rsidRPr="00B16228" w:rsidRDefault="00B16228" w:rsidP="00B16228">
            <w:pPr>
              <w:spacing w:after="0" w:line="288" w:lineRule="auto"/>
              <w:jc w:val="both"/>
              <w:rPr>
                <w:rFonts w:asciiTheme="majorHAnsi" w:hAnsiTheme="majorHAnsi" w:cstheme="majorHAnsi"/>
                <w:color w:val="000000"/>
                <w:sz w:val="28"/>
                <w:szCs w:val="28"/>
                <w:lang w:val="fr-FR"/>
              </w:rPr>
            </w:pPr>
          </w:p>
          <w:p w:rsidR="00B16228" w:rsidRPr="00B16228" w:rsidRDefault="00B16228" w:rsidP="00B16228">
            <w:pPr>
              <w:spacing w:after="0" w:line="288" w:lineRule="auto"/>
              <w:rPr>
                <w:rFonts w:asciiTheme="majorHAnsi" w:hAnsiTheme="majorHAnsi" w:cstheme="majorHAnsi"/>
                <w:b/>
                <w:bCs/>
                <w:i/>
                <w:iCs/>
                <w:color w:val="000000"/>
                <w:sz w:val="28"/>
                <w:szCs w:val="28"/>
                <w:lang w:val="fr-FR"/>
              </w:rPr>
            </w:pPr>
            <w:r w:rsidRPr="00B16228">
              <w:rPr>
                <w:rFonts w:asciiTheme="majorHAnsi" w:hAnsiTheme="majorHAnsi" w:cstheme="majorHAnsi"/>
                <w:b/>
                <w:bCs/>
                <w:i/>
                <w:iCs/>
                <w:color w:val="000000"/>
                <w:sz w:val="28"/>
                <w:szCs w:val="28"/>
                <w:lang w:val="fr-FR"/>
              </w:rPr>
              <w:t>I)Các bộ phận hợp thành nền VH Việt Nam.</w:t>
            </w:r>
          </w:p>
          <w:p w:rsidR="00B16228" w:rsidRPr="00B16228" w:rsidRDefault="00B16228" w:rsidP="00B16228">
            <w:pPr>
              <w:spacing w:after="0" w:line="288" w:lineRule="auto"/>
              <w:rPr>
                <w:rFonts w:asciiTheme="majorHAnsi" w:hAnsiTheme="majorHAnsi" w:cstheme="majorHAnsi"/>
                <w:color w:val="000000"/>
                <w:sz w:val="28"/>
                <w:szCs w:val="28"/>
                <w:lang w:val="fr-FR"/>
              </w:rPr>
            </w:pPr>
            <w:r w:rsidRPr="00B16228">
              <w:rPr>
                <w:rFonts w:asciiTheme="majorHAnsi" w:hAnsiTheme="majorHAnsi" w:cstheme="majorHAnsi"/>
                <w:color w:val="000000"/>
                <w:sz w:val="28"/>
                <w:szCs w:val="28"/>
                <w:lang w:val="fr-FR"/>
              </w:rPr>
              <w:t>VHVN được tạo thành từ hai bộ phận lớn: Văn học dân gian, VH viết.</w:t>
            </w:r>
          </w:p>
          <w:p w:rsidR="00B16228" w:rsidRPr="00B16228" w:rsidRDefault="00B16228" w:rsidP="00B16228">
            <w:pPr>
              <w:spacing w:after="0" w:line="288" w:lineRule="auto"/>
              <w:rPr>
                <w:rFonts w:asciiTheme="majorHAnsi" w:hAnsiTheme="majorHAnsi" w:cstheme="majorHAnsi"/>
                <w:color w:val="000000"/>
                <w:sz w:val="28"/>
                <w:szCs w:val="28"/>
                <w:lang w:val="fr-FR"/>
              </w:rPr>
            </w:pPr>
          </w:p>
          <w:p w:rsidR="00B16228" w:rsidRPr="00B16228" w:rsidRDefault="00B16228" w:rsidP="00B16228">
            <w:pPr>
              <w:spacing w:after="0" w:line="288" w:lineRule="auto"/>
              <w:rPr>
                <w:rFonts w:asciiTheme="majorHAnsi" w:hAnsiTheme="majorHAnsi" w:cstheme="majorHAnsi"/>
                <w:color w:val="000000"/>
                <w:sz w:val="28"/>
                <w:szCs w:val="28"/>
                <w:lang w:val="fr-FR"/>
              </w:rPr>
            </w:pPr>
          </w:p>
          <w:p w:rsidR="00B16228" w:rsidRPr="00B16228" w:rsidRDefault="00B16228" w:rsidP="00B16228">
            <w:pPr>
              <w:spacing w:after="0" w:line="288" w:lineRule="auto"/>
              <w:rPr>
                <w:rFonts w:asciiTheme="majorHAnsi" w:hAnsiTheme="majorHAnsi" w:cstheme="majorHAnsi"/>
                <w:color w:val="000000"/>
                <w:sz w:val="28"/>
                <w:szCs w:val="28"/>
                <w:lang w:val="fr-FR"/>
              </w:rPr>
            </w:pPr>
          </w:p>
          <w:p w:rsidR="00B16228" w:rsidRPr="00B16228" w:rsidRDefault="00B16228" w:rsidP="00B16228">
            <w:pPr>
              <w:spacing w:after="0" w:line="288" w:lineRule="auto"/>
              <w:rPr>
                <w:rFonts w:asciiTheme="majorHAnsi" w:hAnsiTheme="majorHAnsi" w:cstheme="majorHAnsi"/>
                <w:color w:val="000000"/>
                <w:sz w:val="28"/>
                <w:szCs w:val="28"/>
                <w:lang w:val="fr-FR"/>
              </w:rPr>
            </w:pPr>
          </w:p>
          <w:p w:rsidR="00B16228" w:rsidRPr="00B16228" w:rsidRDefault="00B16228" w:rsidP="00B16228">
            <w:pPr>
              <w:spacing w:after="0" w:line="288" w:lineRule="auto"/>
              <w:rPr>
                <w:rFonts w:asciiTheme="majorHAnsi" w:hAnsiTheme="majorHAnsi" w:cstheme="majorHAnsi"/>
                <w:color w:val="000000"/>
                <w:sz w:val="28"/>
                <w:szCs w:val="28"/>
                <w:lang w:val="fr-FR"/>
              </w:rPr>
            </w:pPr>
          </w:p>
          <w:p w:rsidR="00B16228" w:rsidRPr="00B16228" w:rsidRDefault="00B16228" w:rsidP="00B16228">
            <w:pPr>
              <w:spacing w:after="0" w:line="288" w:lineRule="auto"/>
              <w:rPr>
                <w:rFonts w:asciiTheme="majorHAnsi" w:hAnsiTheme="majorHAnsi" w:cstheme="majorHAnsi"/>
                <w:color w:val="000000"/>
                <w:sz w:val="28"/>
                <w:szCs w:val="28"/>
                <w:lang w:val="fr-FR"/>
              </w:rPr>
            </w:pPr>
          </w:p>
          <w:p w:rsidR="00B16228" w:rsidRPr="00B16228" w:rsidRDefault="00B16228" w:rsidP="00B16228">
            <w:pPr>
              <w:spacing w:after="0" w:line="288" w:lineRule="auto"/>
              <w:rPr>
                <w:rFonts w:asciiTheme="majorHAnsi" w:hAnsiTheme="majorHAnsi" w:cstheme="majorHAnsi"/>
                <w:color w:val="000000"/>
                <w:sz w:val="28"/>
                <w:szCs w:val="28"/>
                <w:lang w:val="fr-FR"/>
              </w:rPr>
            </w:pPr>
          </w:p>
          <w:p w:rsidR="00B16228" w:rsidRPr="00B16228" w:rsidRDefault="00B16228" w:rsidP="00B16228">
            <w:pPr>
              <w:spacing w:after="0" w:line="288" w:lineRule="auto"/>
              <w:rPr>
                <w:rFonts w:asciiTheme="majorHAnsi" w:hAnsiTheme="majorHAnsi" w:cstheme="majorHAnsi"/>
                <w:color w:val="000000"/>
                <w:sz w:val="28"/>
                <w:szCs w:val="28"/>
                <w:lang w:val="fr-FR"/>
              </w:rPr>
            </w:pPr>
          </w:p>
          <w:p w:rsidR="00B16228" w:rsidRPr="00B16228" w:rsidRDefault="00B16228" w:rsidP="00B16228">
            <w:pPr>
              <w:spacing w:after="0" w:line="288" w:lineRule="auto"/>
              <w:rPr>
                <w:rFonts w:asciiTheme="majorHAnsi" w:hAnsiTheme="majorHAnsi" w:cstheme="majorHAnsi"/>
                <w:color w:val="000000"/>
                <w:sz w:val="28"/>
                <w:szCs w:val="28"/>
                <w:lang w:val="fr-FR"/>
              </w:rPr>
            </w:pPr>
          </w:p>
          <w:p w:rsidR="00B16228" w:rsidRPr="00B16228" w:rsidRDefault="00B16228" w:rsidP="00B16228">
            <w:pPr>
              <w:spacing w:after="0" w:line="288" w:lineRule="auto"/>
              <w:rPr>
                <w:rFonts w:asciiTheme="majorHAnsi" w:hAnsiTheme="majorHAnsi" w:cstheme="majorHAnsi"/>
                <w:color w:val="000000"/>
                <w:sz w:val="28"/>
                <w:szCs w:val="28"/>
                <w:lang w:val="fr-FR"/>
              </w:rPr>
            </w:pPr>
          </w:p>
          <w:p w:rsidR="00B16228" w:rsidRPr="00B16228" w:rsidRDefault="00B16228" w:rsidP="00B16228">
            <w:pPr>
              <w:spacing w:after="0" w:line="288" w:lineRule="auto"/>
              <w:rPr>
                <w:rFonts w:asciiTheme="majorHAnsi" w:hAnsiTheme="majorHAnsi" w:cstheme="majorHAnsi"/>
                <w:color w:val="000000"/>
                <w:sz w:val="28"/>
                <w:szCs w:val="28"/>
                <w:lang w:val="fr-FR"/>
              </w:rPr>
            </w:pPr>
          </w:p>
          <w:p w:rsidR="00B16228" w:rsidRPr="00B16228" w:rsidRDefault="00B16228" w:rsidP="00B16228">
            <w:pPr>
              <w:spacing w:after="0" w:line="288" w:lineRule="auto"/>
              <w:rPr>
                <w:rFonts w:asciiTheme="majorHAnsi" w:hAnsiTheme="majorHAnsi" w:cstheme="majorHAnsi"/>
                <w:color w:val="000000"/>
                <w:sz w:val="28"/>
                <w:szCs w:val="28"/>
                <w:lang w:val="fr-FR"/>
              </w:rPr>
            </w:pPr>
          </w:p>
          <w:p w:rsidR="00B16228" w:rsidRPr="00B16228" w:rsidRDefault="00B16228" w:rsidP="00B16228">
            <w:pPr>
              <w:spacing w:after="0" w:line="288" w:lineRule="auto"/>
              <w:rPr>
                <w:rFonts w:asciiTheme="majorHAnsi" w:hAnsiTheme="majorHAnsi" w:cstheme="majorHAnsi"/>
                <w:color w:val="000000"/>
                <w:sz w:val="28"/>
                <w:szCs w:val="28"/>
                <w:lang w:val="fr-FR"/>
              </w:rPr>
            </w:pPr>
          </w:p>
          <w:p w:rsidR="00B16228" w:rsidRPr="00B16228" w:rsidRDefault="00B16228" w:rsidP="00B16228">
            <w:pPr>
              <w:spacing w:after="0" w:line="288" w:lineRule="auto"/>
              <w:rPr>
                <w:rFonts w:asciiTheme="majorHAnsi" w:hAnsiTheme="majorHAnsi" w:cstheme="majorHAnsi"/>
                <w:color w:val="000000"/>
                <w:sz w:val="28"/>
                <w:szCs w:val="28"/>
                <w:lang w:val="fr-FR"/>
              </w:rPr>
            </w:pPr>
          </w:p>
          <w:p w:rsidR="00B16228" w:rsidRPr="00B16228" w:rsidRDefault="00B16228" w:rsidP="00B16228">
            <w:pPr>
              <w:spacing w:after="0" w:line="288" w:lineRule="auto"/>
              <w:rPr>
                <w:rFonts w:asciiTheme="majorHAnsi" w:hAnsiTheme="majorHAnsi" w:cstheme="majorHAnsi"/>
                <w:color w:val="000000"/>
                <w:sz w:val="28"/>
                <w:szCs w:val="28"/>
                <w:lang w:val="fr-FR"/>
              </w:rPr>
            </w:pPr>
          </w:p>
          <w:p w:rsidR="00B16228" w:rsidRPr="00B16228" w:rsidRDefault="00B16228" w:rsidP="00B16228">
            <w:pPr>
              <w:spacing w:after="0" w:line="288" w:lineRule="auto"/>
              <w:rPr>
                <w:rFonts w:asciiTheme="majorHAnsi" w:hAnsiTheme="majorHAnsi" w:cstheme="majorHAnsi"/>
                <w:color w:val="000000"/>
                <w:sz w:val="28"/>
                <w:szCs w:val="28"/>
                <w:lang w:val="fr-FR"/>
              </w:rPr>
            </w:pPr>
          </w:p>
          <w:p w:rsidR="00B16228" w:rsidRPr="00B16228" w:rsidRDefault="00B16228" w:rsidP="00B16228">
            <w:pPr>
              <w:spacing w:after="0" w:line="288" w:lineRule="auto"/>
              <w:rPr>
                <w:rFonts w:asciiTheme="majorHAnsi" w:hAnsiTheme="majorHAnsi" w:cstheme="majorHAnsi"/>
                <w:color w:val="000000"/>
                <w:sz w:val="28"/>
                <w:szCs w:val="28"/>
                <w:lang w:val="fr-FR"/>
              </w:rPr>
            </w:pPr>
          </w:p>
          <w:p w:rsidR="00B16228" w:rsidRPr="00B16228" w:rsidRDefault="00B16228" w:rsidP="00B16228">
            <w:pPr>
              <w:spacing w:after="0" w:line="288" w:lineRule="auto"/>
              <w:rPr>
                <w:rFonts w:asciiTheme="majorHAnsi" w:hAnsiTheme="majorHAnsi" w:cstheme="majorHAnsi"/>
                <w:color w:val="000000"/>
                <w:sz w:val="28"/>
                <w:szCs w:val="28"/>
                <w:lang w:val="fr-FR"/>
              </w:rPr>
            </w:pPr>
          </w:p>
          <w:p w:rsidR="00B16228" w:rsidRPr="00B16228" w:rsidRDefault="00B16228" w:rsidP="00B16228">
            <w:pPr>
              <w:spacing w:after="0" w:line="288" w:lineRule="auto"/>
              <w:rPr>
                <w:rFonts w:asciiTheme="majorHAnsi" w:hAnsiTheme="majorHAnsi" w:cstheme="majorHAnsi"/>
                <w:color w:val="000000"/>
                <w:sz w:val="28"/>
                <w:szCs w:val="28"/>
                <w:lang w:val="fr-FR"/>
              </w:rPr>
            </w:pP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a)Văn học dân gian:</w:t>
            </w:r>
          </w:p>
          <w:p w:rsidR="00B16228" w:rsidRPr="00B16228" w:rsidRDefault="00B16228" w:rsidP="00B16228">
            <w:pPr>
              <w:spacing w:after="0" w:line="288" w:lineRule="auto"/>
              <w:rPr>
                <w:rFonts w:asciiTheme="majorHAnsi" w:hAnsiTheme="majorHAnsi" w:cstheme="majorHAnsi"/>
                <w:color w:val="000000"/>
                <w:sz w:val="28"/>
                <w:szCs w:val="28"/>
              </w:rPr>
            </w:pPr>
          </w:p>
          <w:p w:rsidR="00B16228" w:rsidRPr="00B16228" w:rsidRDefault="00B16228" w:rsidP="00B16228">
            <w:pPr>
              <w:spacing w:after="0" w:line="288" w:lineRule="auto"/>
              <w:rPr>
                <w:rFonts w:asciiTheme="majorHAnsi" w:hAnsiTheme="majorHAnsi" w:cstheme="majorHAnsi"/>
                <w:color w:val="000000"/>
                <w:sz w:val="28"/>
                <w:szCs w:val="28"/>
              </w:rPr>
            </w:pPr>
          </w:p>
          <w:p w:rsidR="00B16228" w:rsidRPr="00B16228" w:rsidRDefault="00B16228" w:rsidP="00B16228">
            <w:pPr>
              <w:spacing w:after="0" w:line="288" w:lineRule="auto"/>
              <w:rPr>
                <w:rFonts w:asciiTheme="majorHAnsi" w:hAnsiTheme="majorHAnsi" w:cstheme="majorHAnsi"/>
                <w:color w:val="000000"/>
                <w:sz w:val="28"/>
                <w:szCs w:val="28"/>
              </w:rPr>
            </w:pPr>
          </w:p>
          <w:p w:rsidR="00B16228" w:rsidRPr="00B16228" w:rsidRDefault="00B16228" w:rsidP="00B16228">
            <w:pPr>
              <w:spacing w:after="0" w:line="288" w:lineRule="auto"/>
              <w:rPr>
                <w:rFonts w:asciiTheme="majorHAnsi" w:hAnsiTheme="majorHAnsi" w:cstheme="majorHAnsi"/>
                <w:color w:val="000000"/>
                <w:sz w:val="28"/>
                <w:szCs w:val="28"/>
              </w:rPr>
            </w:pPr>
          </w:p>
          <w:p w:rsidR="00B16228" w:rsidRPr="00B16228" w:rsidRDefault="00B16228" w:rsidP="00B16228">
            <w:pPr>
              <w:spacing w:after="0" w:line="288" w:lineRule="auto"/>
              <w:rPr>
                <w:rFonts w:asciiTheme="majorHAnsi" w:hAnsiTheme="majorHAnsi" w:cstheme="majorHAnsi"/>
                <w:color w:val="000000"/>
                <w:sz w:val="28"/>
                <w:szCs w:val="28"/>
              </w:rPr>
            </w:pPr>
          </w:p>
          <w:p w:rsidR="00B16228" w:rsidRPr="00B16228" w:rsidRDefault="00B16228" w:rsidP="00B16228">
            <w:pPr>
              <w:spacing w:after="0" w:line="288" w:lineRule="auto"/>
              <w:rPr>
                <w:rFonts w:asciiTheme="majorHAnsi" w:hAnsiTheme="majorHAnsi" w:cstheme="majorHAnsi"/>
                <w:color w:val="000000"/>
                <w:sz w:val="28"/>
                <w:szCs w:val="28"/>
              </w:rPr>
            </w:pPr>
          </w:p>
          <w:p w:rsidR="00B16228" w:rsidRPr="00B16228" w:rsidRDefault="00B16228" w:rsidP="00B16228">
            <w:pPr>
              <w:spacing w:after="0" w:line="288" w:lineRule="auto"/>
              <w:rPr>
                <w:rFonts w:asciiTheme="majorHAnsi" w:hAnsiTheme="majorHAnsi" w:cstheme="majorHAnsi"/>
                <w:color w:val="000000"/>
                <w:sz w:val="28"/>
                <w:szCs w:val="28"/>
              </w:rPr>
            </w:pPr>
          </w:p>
          <w:p w:rsidR="00B16228" w:rsidRPr="00B16228" w:rsidRDefault="00B16228" w:rsidP="00B16228">
            <w:pPr>
              <w:spacing w:after="0" w:line="288" w:lineRule="auto"/>
              <w:rPr>
                <w:rFonts w:asciiTheme="majorHAnsi" w:hAnsiTheme="majorHAnsi" w:cstheme="majorHAnsi"/>
                <w:color w:val="000000"/>
                <w:sz w:val="28"/>
                <w:szCs w:val="28"/>
              </w:rPr>
            </w:pPr>
          </w:p>
          <w:p w:rsidR="00B16228" w:rsidRPr="00B16228" w:rsidRDefault="00B16228" w:rsidP="00B16228">
            <w:pPr>
              <w:spacing w:after="0" w:line="288" w:lineRule="auto"/>
              <w:rPr>
                <w:rFonts w:asciiTheme="majorHAnsi" w:hAnsiTheme="majorHAnsi" w:cstheme="majorHAnsi"/>
                <w:color w:val="000000"/>
                <w:sz w:val="28"/>
                <w:szCs w:val="28"/>
              </w:rPr>
            </w:pPr>
          </w:p>
          <w:p w:rsidR="00B16228" w:rsidRPr="00B16228" w:rsidRDefault="00B16228" w:rsidP="00B16228">
            <w:pPr>
              <w:spacing w:after="0" w:line="288" w:lineRule="auto"/>
              <w:rPr>
                <w:rFonts w:asciiTheme="majorHAnsi" w:hAnsiTheme="majorHAnsi" w:cstheme="majorHAnsi"/>
                <w:color w:val="000000"/>
                <w:sz w:val="28"/>
                <w:szCs w:val="28"/>
              </w:rPr>
            </w:pPr>
          </w:p>
          <w:p w:rsidR="00B16228" w:rsidRPr="00B16228" w:rsidRDefault="00B16228" w:rsidP="00B16228">
            <w:pPr>
              <w:spacing w:after="0" w:line="288" w:lineRule="auto"/>
              <w:rPr>
                <w:rFonts w:asciiTheme="majorHAnsi" w:hAnsiTheme="majorHAnsi" w:cstheme="majorHAnsi"/>
                <w:color w:val="000000"/>
                <w:sz w:val="28"/>
                <w:szCs w:val="28"/>
              </w:rPr>
            </w:pPr>
          </w:p>
          <w:p w:rsidR="00B16228" w:rsidRPr="00B16228" w:rsidRDefault="00B16228" w:rsidP="00B16228">
            <w:pPr>
              <w:spacing w:after="0" w:line="288" w:lineRule="auto"/>
              <w:rPr>
                <w:rFonts w:asciiTheme="majorHAnsi" w:hAnsiTheme="majorHAnsi" w:cstheme="majorHAnsi"/>
                <w:color w:val="000000"/>
                <w:sz w:val="28"/>
                <w:szCs w:val="28"/>
              </w:rPr>
            </w:pPr>
          </w:p>
          <w:p w:rsidR="00B16228" w:rsidRPr="00B16228" w:rsidRDefault="00B16228" w:rsidP="00B16228">
            <w:pPr>
              <w:spacing w:after="0" w:line="288" w:lineRule="auto"/>
              <w:rPr>
                <w:rFonts w:asciiTheme="majorHAnsi" w:hAnsiTheme="majorHAnsi" w:cstheme="majorHAnsi"/>
                <w:color w:val="000000"/>
                <w:sz w:val="28"/>
                <w:szCs w:val="28"/>
              </w:rPr>
            </w:pPr>
          </w:p>
          <w:p w:rsidR="00B16228" w:rsidRPr="00B16228" w:rsidRDefault="00B16228" w:rsidP="00B16228">
            <w:pPr>
              <w:spacing w:after="0" w:line="288" w:lineRule="auto"/>
              <w:rPr>
                <w:rFonts w:asciiTheme="majorHAnsi" w:hAnsiTheme="majorHAnsi" w:cstheme="majorHAnsi"/>
                <w:color w:val="000000"/>
                <w:sz w:val="28"/>
                <w:szCs w:val="28"/>
              </w:rPr>
            </w:pPr>
          </w:p>
          <w:p w:rsidR="00B16228" w:rsidRPr="00B16228" w:rsidRDefault="00B16228" w:rsidP="00B16228">
            <w:pPr>
              <w:spacing w:after="0" w:line="288" w:lineRule="auto"/>
              <w:rPr>
                <w:rFonts w:asciiTheme="majorHAnsi" w:hAnsiTheme="majorHAnsi" w:cstheme="majorHAnsi"/>
                <w:color w:val="000000"/>
                <w:sz w:val="28"/>
                <w:szCs w:val="28"/>
              </w:rPr>
            </w:pPr>
          </w:p>
          <w:p w:rsidR="00B16228" w:rsidRPr="00B16228" w:rsidRDefault="00B16228" w:rsidP="00B16228">
            <w:pPr>
              <w:spacing w:after="0" w:line="288" w:lineRule="auto"/>
              <w:rPr>
                <w:rFonts w:asciiTheme="majorHAnsi" w:hAnsiTheme="majorHAnsi" w:cstheme="majorHAnsi"/>
                <w:color w:val="000000"/>
                <w:sz w:val="28"/>
                <w:szCs w:val="28"/>
              </w:rPr>
            </w:pPr>
          </w:p>
          <w:p w:rsidR="00B16228" w:rsidRPr="00B16228" w:rsidRDefault="00B16228" w:rsidP="00B16228">
            <w:pPr>
              <w:spacing w:after="0" w:line="288" w:lineRule="auto"/>
              <w:rPr>
                <w:rFonts w:asciiTheme="majorHAnsi" w:hAnsiTheme="majorHAnsi" w:cstheme="majorHAnsi"/>
                <w:color w:val="000000"/>
                <w:sz w:val="28"/>
                <w:szCs w:val="28"/>
              </w:rPr>
            </w:pP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 xml:space="preserve">b)Văn học viết </w:t>
            </w:r>
          </w:p>
          <w:p w:rsidR="00B16228" w:rsidRPr="00B16228" w:rsidRDefault="00B16228" w:rsidP="00B16228">
            <w:pPr>
              <w:spacing w:after="0" w:line="288" w:lineRule="auto"/>
              <w:rPr>
                <w:rFonts w:asciiTheme="majorHAnsi" w:hAnsiTheme="majorHAnsi" w:cstheme="majorHAnsi"/>
                <w:b/>
                <w:bCs/>
                <w:i/>
                <w:iCs/>
                <w:color w:val="000000"/>
                <w:sz w:val="28"/>
                <w:szCs w:val="28"/>
              </w:rPr>
            </w:pPr>
          </w:p>
          <w:p w:rsidR="00B16228" w:rsidRPr="00B16228" w:rsidRDefault="00B16228" w:rsidP="00B16228">
            <w:pPr>
              <w:spacing w:after="0" w:line="288" w:lineRule="auto"/>
              <w:rPr>
                <w:rFonts w:asciiTheme="majorHAnsi" w:hAnsiTheme="majorHAnsi" w:cstheme="majorHAnsi"/>
                <w:b/>
                <w:bCs/>
                <w:i/>
                <w:iCs/>
                <w:color w:val="000000"/>
                <w:sz w:val="28"/>
                <w:szCs w:val="28"/>
              </w:rPr>
            </w:pPr>
          </w:p>
          <w:p w:rsidR="00B16228" w:rsidRPr="00B16228" w:rsidRDefault="00B16228" w:rsidP="00B16228">
            <w:pPr>
              <w:spacing w:after="0" w:line="288" w:lineRule="auto"/>
              <w:rPr>
                <w:rFonts w:asciiTheme="majorHAnsi" w:hAnsiTheme="majorHAnsi" w:cstheme="majorHAnsi"/>
                <w:b/>
                <w:bCs/>
                <w:i/>
                <w:iCs/>
                <w:color w:val="000000"/>
                <w:sz w:val="28"/>
                <w:szCs w:val="28"/>
              </w:rPr>
            </w:pPr>
          </w:p>
          <w:p w:rsidR="00B16228" w:rsidRPr="00B16228" w:rsidRDefault="00B16228" w:rsidP="00B16228">
            <w:pPr>
              <w:spacing w:after="0" w:line="288" w:lineRule="auto"/>
              <w:rPr>
                <w:rFonts w:asciiTheme="majorHAnsi" w:hAnsiTheme="majorHAnsi" w:cstheme="majorHAnsi"/>
                <w:b/>
                <w:bCs/>
                <w:i/>
                <w:iCs/>
                <w:color w:val="000000"/>
                <w:sz w:val="28"/>
                <w:szCs w:val="28"/>
              </w:rPr>
            </w:pPr>
          </w:p>
          <w:p w:rsidR="00B16228" w:rsidRPr="00B16228" w:rsidRDefault="00B16228" w:rsidP="00B16228">
            <w:pPr>
              <w:spacing w:after="0" w:line="288" w:lineRule="auto"/>
              <w:rPr>
                <w:rFonts w:asciiTheme="majorHAnsi" w:hAnsiTheme="majorHAnsi" w:cstheme="majorHAnsi"/>
                <w:b/>
                <w:bCs/>
                <w:i/>
                <w:iCs/>
                <w:color w:val="000000"/>
                <w:sz w:val="28"/>
                <w:szCs w:val="28"/>
              </w:rPr>
            </w:pPr>
          </w:p>
          <w:p w:rsidR="00B16228" w:rsidRPr="00B16228" w:rsidRDefault="00B16228" w:rsidP="00B16228">
            <w:pPr>
              <w:spacing w:after="0" w:line="288" w:lineRule="auto"/>
              <w:rPr>
                <w:rFonts w:asciiTheme="majorHAnsi" w:hAnsiTheme="majorHAnsi" w:cstheme="majorHAnsi"/>
                <w:b/>
                <w:bCs/>
                <w:i/>
                <w:iCs/>
                <w:color w:val="000000"/>
                <w:sz w:val="28"/>
                <w:szCs w:val="28"/>
              </w:rPr>
            </w:pPr>
          </w:p>
          <w:p w:rsidR="00B16228" w:rsidRPr="00B16228" w:rsidRDefault="00B16228" w:rsidP="00B16228">
            <w:pPr>
              <w:spacing w:after="0" w:line="288" w:lineRule="auto"/>
              <w:rPr>
                <w:rFonts w:asciiTheme="majorHAnsi" w:hAnsiTheme="majorHAnsi" w:cstheme="majorHAnsi"/>
                <w:b/>
                <w:bCs/>
                <w:i/>
                <w:iCs/>
                <w:color w:val="000000"/>
                <w:sz w:val="28"/>
                <w:szCs w:val="28"/>
              </w:rPr>
            </w:pPr>
          </w:p>
          <w:p w:rsidR="00B16228" w:rsidRPr="00B16228" w:rsidRDefault="00B16228" w:rsidP="00B16228">
            <w:pPr>
              <w:spacing w:after="0" w:line="288" w:lineRule="auto"/>
              <w:rPr>
                <w:rFonts w:asciiTheme="majorHAnsi" w:hAnsiTheme="majorHAnsi" w:cstheme="majorHAnsi"/>
                <w:b/>
                <w:bCs/>
                <w:i/>
                <w:iCs/>
                <w:color w:val="000000"/>
                <w:sz w:val="28"/>
                <w:szCs w:val="28"/>
              </w:rPr>
            </w:pPr>
          </w:p>
          <w:p w:rsidR="00B16228" w:rsidRPr="00B16228" w:rsidRDefault="00B16228" w:rsidP="00B16228">
            <w:pPr>
              <w:spacing w:after="0" w:line="288" w:lineRule="auto"/>
              <w:rPr>
                <w:rFonts w:asciiTheme="majorHAnsi" w:hAnsiTheme="majorHAnsi" w:cstheme="majorHAnsi"/>
                <w:b/>
                <w:bCs/>
                <w:i/>
                <w:iCs/>
                <w:color w:val="000000"/>
                <w:sz w:val="28"/>
                <w:szCs w:val="28"/>
              </w:rPr>
            </w:pPr>
          </w:p>
          <w:p w:rsidR="00B16228" w:rsidRPr="00B16228" w:rsidRDefault="00B16228" w:rsidP="00B16228">
            <w:pPr>
              <w:spacing w:after="0" w:line="288" w:lineRule="auto"/>
              <w:rPr>
                <w:rFonts w:asciiTheme="majorHAnsi" w:hAnsiTheme="majorHAnsi" w:cstheme="majorHAnsi"/>
                <w:b/>
                <w:bCs/>
                <w:i/>
                <w:iCs/>
                <w:color w:val="000000"/>
                <w:sz w:val="28"/>
                <w:szCs w:val="28"/>
              </w:rPr>
            </w:pPr>
          </w:p>
          <w:p w:rsidR="00B16228" w:rsidRPr="00B16228" w:rsidRDefault="00B16228" w:rsidP="00B16228">
            <w:pPr>
              <w:spacing w:after="0" w:line="288" w:lineRule="auto"/>
              <w:rPr>
                <w:rFonts w:asciiTheme="majorHAnsi" w:hAnsiTheme="majorHAnsi" w:cstheme="majorHAnsi"/>
                <w:b/>
                <w:bCs/>
                <w:i/>
                <w:iCs/>
                <w:color w:val="000000"/>
                <w:sz w:val="28"/>
                <w:szCs w:val="28"/>
              </w:rPr>
            </w:pPr>
          </w:p>
          <w:p w:rsidR="00B16228" w:rsidRPr="00B16228" w:rsidRDefault="00B16228" w:rsidP="00B16228">
            <w:pPr>
              <w:spacing w:after="0" w:line="288" w:lineRule="auto"/>
              <w:rPr>
                <w:rFonts w:asciiTheme="majorHAnsi" w:hAnsiTheme="majorHAnsi" w:cstheme="majorHAnsi"/>
                <w:b/>
                <w:bCs/>
                <w:i/>
                <w:iCs/>
                <w:color w:val="000000"/>
                <w:sz w:val="28"/>
                <w:szCs w:val="28"/>
              </w:rPr>
            </w:pPr>
          </w:p>
          <w:p w:rsidR="00B16228" w:rsidRPr="00B16228" w:rsidRDefault="00B16228" w:rsidP="00B16228">
            <w:pPr>
              <w:spacing w:after="0" w:line="288" w:lineRule="auto"/>
              <w:rPr>
                <w:rFonts w:asciiTheme="majorHAnsi" w:hAnsiTheme="majorHAnsi" w:cstheme="majorHAnsi"/>
                <w:b/>
                <w:bCs/>
                <w:i/>
                <w:iCs/>
                <w:color w:val="000000"/>
                <w:sz w:val="28"/>
                <w:szCs w:val="28"/>
              </w:rPr>
            </w:pPr>
          </w:p>
          <w:p w:rsidR="00B16228" w:rsidRPr="00B16228" w:rsidRDefault="00B16228" w:rsidP="00B16228">
            <w:pPr>
              <w:spacing w:after="0" w:line="288" w:lineRule="auto"/>
              <w:rPr>
                <w:rFonts w:asciiTheme="majorHAnsi" w:hAnsiTheme="majorHAnsi" w:cstheme="majorHAnsi"/>
                <w:b/>
                <w:bCs/>
                <w:i/>
                <w:iCs/>
                <w:color w:val="000000"/>
                <w:sz w:val="28"/>
                <w:szCs w:val="28"/>
              </w:rPr>
            </w:pPr>
          </w:p>
          <w:p w:rsidR="00B16228" w:rsidRPr="00B16228" w:rsidRDefault="00B16228" w:rsidP="00B16228">
            <w:pPr>
              <w:spacing w:after="0" w:line="288" w:lineRule="auto"/>
              <w:rPr>
                <w:rFonts w:asciiTheme="majorHAnsi" w:hAnsiTheme="majorHAnsi" w:cstheme="majorHAnsi"/>
                <w:b/>
                <w:bCs/>
                <w:i/>
                <w:iCs/>
                <w:color w:val="000000"/>
                <w:sz w:val="28"/>
                <w:szCs w:val="28"/>
              </w:rPr>
            </w:pPr>
          </w:p>
          <w:p w:rsidR="00B16228" w:rsidRPr="00B16228" w:rsidRDefault="00B16228" w:rsidP="00B16228">
            <w:pPr>
              <w:spacing w:after="0" w:line="288" w:lineRule="auto"/>
              <w:rPr>
                <w:rFonts w:asciiTheme="majorHAnsi" w:hAnsiTheme="majorHAnsi" w:cstheme="majorHAnsi"/>
                <w:b/>
                <w:bCs/>
                <w:i/>
                <w:iCs/>
                <w:color w:val="000000"/>
                <w:sz w:val="28"/>
                <w:szCs w:val="28"/>
              </w:rPr>
            </w:pPr>
            <w:r w:rsidRPr="00B16228">
              <w:rPr>
                <w:rFonts w:asciiTheme="majorHAnsi" w:hAnsiTheme="majorHAnsi" w:cstheme="majorHAnsi"/>
                <w:b/>
                <w:bCs/>
                <w:i/>
                <w:iCs/>
                <w:color w:val="000000"/>
                <w:sz w:val="28"/>
                <w:szCs w:val="28"/>
              </w:rPr>
              <w:t>II/ Tiến trình lịch sử VHVN</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 VHVN phát triển trong sự gắn bó mật thiết với LS dân tộc.</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 VHVN phát triển qua 3 thời kì lớn:</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 xml:space="preserve">- Từ đầu TK X </w:t>
            </w:r>
            <w:r w:rsidRPr="00B16228">
              <w:rPr>
                <w:rFonts w:asciiTheme="majorHAnsi" w:hAnsiTheme="majorHAnsi" w:cstheme="majorHAnsi"/>
                <w:color w:val="000000"/>
                <w:sz w:val="28"/>
                <w:szCs w:val="28"/>
              </w:rPr>
              <w:sym w:font="Symbol" w:char="F0AE"/>
            </w:r>
            <w:r w:rsidRPr="00B16228">
              <w:rPr>
                <w:rFonts w:asciiTheme="majorHAnsi" w:hAnsiTheme="majorHAnsi" w:cstheme="majorHAnsi"/>
                <w:color w:val="000000"/>
                <w:sz w:val="28"/>
                <w:szCs w:val="28"/>
              </w:rPr>
              <w:t>Cuối TK XIX</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 xml:space="preserve">- Từ TK XX </w:t>
            </w:r>
            <w:r w:rsidRPr="00B16228">
              <w:rPr>
                <w:rFonts w:asciiTheme="majorHAnsi" w:hAnsiTheme="majorHAnsi" w:cstheme="majorHAnsi"/>
                <w:color w:val="000000"/>
                <w:sz w:val="28"/>
                <w:szCs w:val="28"/>
              </w:rPr>
              <w:sym w:font="Symbol" w:char="F0AE"/>
            </w:r>
            <w:r w:rsidRPr="00B16228">
              <w:rPr>
                <w:rFonts w:asciiTheme="majorHAnsi" w:hAnsiTheme="majorHAnsi" w:cstheme="majorHAnsi"/>
                <w:color w:val="000000"/>
                <w:sz w:val="28"/>
                <w:szCs w:val="28"/>
              </w:rPr>
              <w:t>1945</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 xml:space="preserve">- Từ sau CMT8/1945 </w:t>
            </w:r>
            <w:r w:rsidRPr="00B16228">
              <w:rPr>
                <w:rFonts w:asciiTheme="majorHAnsi" w:hAnsiTheme="majorHAnsi" w:cstheme="majorHAnsi"/>
                <w:color w:val="000000"/>
                <w:sz w:val="28"/>
                <w:szCs w:val="28"/>
              </w:rPr>
              <w:sym w:font="Symbol" w:char="F0AE"/>
            </w:r>
            <w:r w:rsidRPr="00B16228">
              <w:rPr>
                <w:rFonts w:asciiTheme="majorHAnsi" w:hAnsiTheme="majorHAnsi" w:cstheme="majorHAnsi"/>
                <w:color w:val="000000"/>
                <w:sz w:val="28"/>
                <w:szCs w:val="28"/>
              </w:rPr>
              <w:t xml:space="preserve"> nay.</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Thời kì thứ ba chia làm 2 giai đoạn</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 Giai đoạn 1945</w:t>
            </w:r>
            <w:r w:rsidRPr="00B16228">
              <w:rPr>
                <w:rFonts w:asciiTheme="majorHAnsi" w:hAnsiTheme="majorHAnsi" w:cstheme="majorHAnsi"/>
                <w:color w:val="000000"/>
                <w:sz w:val="28"/>
                <w:szCs w:val="28"/>
              </w:rPr>
              <w:sym w:font="Symbol" w:char="F0AE"/>
            </w:r>
            <w:r w:rsidRPr="00B16228">
              <w:rPr>
                <w:rFonts w:asciiTheme="majorHAnsi" w:hAnsiTheme="majorHAnsi" w:cstheme="majorHAnsi"/>
                <w:color w:val="000000"/>
                <w:sz w:val="28"/>
                <w:szCs w:val="28"/>
              </w:rPr>
              <w:t>1975</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 Từ sau 1975</w:t>
            </w:r>
            <w:r w:rsidRPr="00B16228">
              <w:rPr>
                <w:rFonts w:asciiTheme="majorHAnsi" w:hAnsiTheme="majorHAnsi" w:cstheme="majorHAnsi"/>
                <w:color w:val="000000"/>
                <w:sz w:val="28"/>
                <w:szCs w:val="28"/>
              </w:rPr>
              <w:sym w:font="Symbol" w:char="F0AE"/>
            </w:r>
            <w:r w:rsidRPr="00B16228">
              <w:rPr>
                <w:rFonts w:asciiTheme="majorHAnsi" w:hAnsiTheme="majorHAnsi" w:cstheme="majorHAnsi"/>
                <w:color w:val="000000"/>
                <w:sz w:val="28"/>
                <w:szCs w:val="28"/>
              </w:rPr>
              <w:t>nay.</w:t>
            </w: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color w:val="000000"/>
                <w:sz w:val="28"/>
                <w:szCs w:val="28"/>
              </w:rPr>
            </w:pPr>
          </w:p>
          <w:p w:rsidR="00B16228" w:rsidRPr="00B16228" w:rsidRDefault="00B16228" w:rsidP="00B16228">
            <w:pPr>
              <w:spacing w:after="0" w:line="288" w:lineRule="auto"/>
              <w:jc w:val="both"/>
              <w:rPr>
                <w:rFonts w:asciiTheme="majorHAnsi" w:hAnsiTheme="majorHAnsi" w:cstheme="majorHAnsi"/>
                <w:b/>
                <w:color w:val="000000"/>
                <w:sz w:val="28"/>
                <w:szCs w:val="28"/>
              </w:rPr>
            </w:pPr>
            <w:r w:rsidRPr="00B16228">
              <w:rPr>
                <w:rFonts w:asciiTheme="majorHAnsi" w:hAnsiTheme="majorHAnsi" w:cstheme="majorHAnsi"/>
                <w:b/>
                <w:color w:val="000000"/>
                <w:sz w:val="28"/>
                <w:szCs w:val="28"/>
              </w:rPr>
              <w:t xml:space="preserve">III/ Mấy nétđặc sắc nổi bật của VH VN </w:t>
            </w:r>
          </w:p>
          <w:p w:rsidR="00B16228" w:rsidRPr="00B16228" w:rsidRDefault="00B16228" w:rsidP="00B16228">
            <w:pPr>
              <w:spacing w:after="0" w:line="288" w:lineRule="auto"/>
              <w:jc w:val="both"/>
              <w:rPr>
                <w:rFonts w:asciiTheme="majorHAnsi" w:hAnsiTheme="majorHAnsi" w:cstheme="majorHAnsi"/>
                <w:b/>
                <w:color w:val="000000"/>
                <w:sz w:val="28"/>
                <w:szCs w:val="28"/>
              </w:rPr>
            </w:pPr>
          </w:p>
          <w:p w:rsidR="00B16228" w:rsidRPr="00B16228" w:rsidRDefault="00B16228" w:rsidP="00B16228">
            <w:pPr>
              <w:spacing w:after="0" w:line="288" w:lineRule="auto"/>
              <w:jc w:val="both"/>
              <w:rPr>
                <w:rFonts w:asciiTheme="majorHAnsi" w:hAnsiTheme="majorHAnsi" w:cstheme="majorHAnsi"/>
                <w:b/>
                <w:color w:val="000000"/>
                <w:sz w:val="28"/>
                <w:szCs w:val="28"/>
              </w:rPr>
            </w:pPr>
          </w:p>
          <w:p w:rsidR="00B16228" w:rsidRPr="00B16228" w:rsidRDefault="00B16228" w:rsidP="00B16228">
            <w:pPr>
              <w:spacing w:after="0" w:line="288" w:lineRule="auto"/>
              <w:jc w:val="both"/>
              <w:rPr>
                <w:rFonts w:asciiTheme="majorHAnsi" w:hAnsiTheme="majorHAnsi" w:cstheme="majorHAnsi"/>
                <w:b/>
                <w:color w:val="000000"/>
                <w:sz w:val="28"/>
                <w:szCs w:val="28"/>
              </w:rPr>
            </w:pPr>
          </w:p>
          <w:p w:rsidR="00B16228" w:rsidRPr="00B16228" w:rsidRDefault="00B16228" w:rsidP="00B16228">
            <w:pPr>
              <w:spacing w:after="0" w:line="288" w:lineRule="auto"/>
              <w:jc w:val="both"/>
              <w:rPr>
                <w:rFonts w:asciiTheme="majorHAnsi" w:hAnsiTheme="majorHAnsi" w:cstheme="majorHAnsi"/>
                <w:b/>
                <w:color w:val="000000"/>
                <w:sz w:val="28"/>
                <w:szCs w:val="28"/>
              </w:rPr>
            </w:pPr>
          </w:p>
          <w:p w:rsidR="00B16228" w:rsidRPr="00B16228" w:rsidRDefault="00B16228" w:rsidP="00B16228">
            <w:pPr>
              <w:spacing w:after="0" w:line="288" w:lineRule="auto"/>
              <w:jc w:val="both"/>
              <w:rPr>
                <w:rFonts w:asciiTheme="majorHAnsi" w:hAnsiTheme="majorHAnsi" w:cstheme="majorHAnsi"/>
                <w:b/>
                <w:color w:val="000000"/>
                <w:sz w:val="28"/>
                <w:szCs w:val="28"/>
              </w:rPr>
            </w:pPr>
          </w:p>
          <w:p w:rsidR="00B16228" w:rsidRPr="00B16228" w:rsidRDefault="00B16228" w:rsidP="00B16228">
            <w:pPr>
              <w:spacing w:after="0" w:line="288" w:lineRule="auto"/>
              <w:jc w:val="both"/>
              <w:rPr>
                <w:rFonts w:asciiTheme="majorHAnsi" w:hAnsiTheme="majorHAnsi" w:cstheme="majorHAnsi"/>
                <w:b/>
                <w:color w:val="000000"/>
                <w:sz w:val="28"/>
                <w:szCs w:val="28"/>
              </w:rPr>
            </w:pPr>
          </w:p>
          <w:p w:rsidR="00B16228" w:rsidRPr="00B16228" w:rsidRDefault="00B16228" w:rsidP="00B16228">
            <w:pPr>
              <w:spacing w:after="0" w:line="288" w:lineRule="auto"/>
              <w:jc w:val="both"/>
              <w:rPr>
                <w:rFonts w:asciiTheme="majorHAnsi" w:hAnsiTheme="majorHAnsi" w:cstheme="majorHAnsi"/>
                <w:b/>
                <w:color w:val="000000"/>
                <w:sz w:val="28"/>
                <w:szCs w:val="28"/>
              </w:rPr>
            </w:pPr>
          </w:p>
          <w:p w:rsidR="00B16228" w:rsidRPr="00B16228" w:rsidRDefault="00B16228" w:rsidP="00B16228">
            <w:pPr>
              <w:spacing w:after="0" w:line="288" w:lineRule="auto"/>
              <w:jc w:val="both"/>
              <w:rPr>
                <w:rFonts w:asciiTheme="majorHAnsi" w:hAnsiTheme="majorHAnsi" w:cstheme="majorHAnsi"/>
                <w:b/>
                <w:color w:val="000000"/>
                <w:sz w:val="28"/>
                <w:szCs w:val="28"/>
              </w:rPr>
            </w:pPr>
          </w:p>
          <w:p w:rsidR="00B16228" w:rsidRPr="00B16228" w:rsidRDefault="00B16228" w:rsidP="00B16228">
            <w:pPr>
              <w:spacing w:after="0" w:line="288" w:lineRule="auto"/>
              <w:jc w:val="both"/>
              <w:rPr>
                <w:rFonts w:asciiTheme="majorHAnsi" w:hAnsiTheme="majorHAnsi" w:cstheme="majorHAnsi"/>
                <w:b/>
                <w:color w:val="000000"/>
                <w:sz w:val="28"/>
                <w:szCs w:val="28"/>
              </w:rPr>
            </w:pPr>
          </w:p>
          <w:p w:rsidR="00B16228" w:rsidRPr="00B16228" w:rsidRDefault="00B16228" w:rsidP="00B16228">
            <w:pPr>
              <w:spacing w:after="0" w:line="288" w:lineRule="auto"/>
              <w:jc w:val="both"/>
              <w:rPr>
                <w:rFonts w:asciiTheme="majorHAnsi" w:hAnsiTheme="majorHAnsi" w:cstheme="majorHAnsi"/>
                <w:b/>
                <w:color w:val="000000"/>
                <w:sz w:val="28"/>
                <w:szCs w:val="28"/>
              </w:rPr>
            </w:pPr>
          </w:p>
          <w:p w:rsidR="00B16228" w:rsidRPr="00B16228" w:rsidRDefault="00B16228" w:rsidP="00B16228">
            <w:pPr>
              <w:spacing w:after="0" w:line="288" w:lineRule="auto"/>
              <w:jc w:val="both"/>
              <w:rPr>
                <w:rFonts w:asciiTheme="majorHAnsi" w:hAnsiTheme="majorHAnsi" w:cstheme="majorHAnsi"/>
                <w:b/>
                <w:color w:val="000000"/>
                <w:sz w:val="28"/>
                <w:szCs w:val="28"/>
              </w:rPr>
            </w:pPr>
          </w:p>
          <w:p w:rsidR="00B16228" w:rsidRPr="00B16228" w:rsidRDefault="00B16228" w:rsidP="00B16228">
            <w:pPr>
              <w:spacing w:after="0" w:line="288" w:lineRule="auto"/>
              <w:jc w:val="both"/>
              <w:rPr>
                <w:rFonts w:asciiTheme="majorHAnsi" w:hAnsiTheme="majorHAnsi" w:cstheme="majorHAnsi"/>
                <w:b/>
                <w:color w:val="000000"/>
                <w:sz w:val="28"/>
                <w:szCs w:val="28"/>
              </w:rPr>
            </w:pPr>
          </w:p>
          <w:p w:rsidR="00B16228" w:rsidRPr="00B16228" w:rsidRDefault="00B16228" w:rsidP="00B16228">
            <w:pPr>
              <w:spacing w:after="0" w:line="288" w:lineRule="auto"/>
              <w:jc w:val="both"/>
              <w:rPr>
                <w:rFonts w:asciiTheme="majorHAnsi" w:hAnsiTheme="majorHAnsi" w:cstheme="majorHAnsi"/>
                <w:b/>
                <w:color w:val="000000"/>
                <w:sz w:val="28"/>
                <w:szCs w:val="28"/>
              </w:rPr>
            </w:pPr>
          </w:p>
          <w:p w:rsidR="00B16228" w:rsidRPr="00B16228" w:rsidRDefault="00B16228" w:rsidP="00B16228">
            <w:pPr>
              <w:spacing w:after="0" w:line="288" w:lineRule="auto"/>
              <w:jc w:val="both"/>
              <w:rPr>
                <w:rFonts w:asciiTheme="majorHAnsi" w:hAnsiTheme="majorHAnsi" w:cstheme="majorHAnsi"/>
                <w:b/>
                <w:color w:val="000000"/>
                <w:sz w:val="28"/>
                <w:szCs w:val="28"/>
              </w:rPr>
            </w:pPr>
          </w:p>
          <w:p w:rsidR="00B16228" w:rsidRPr="00B16228" w:rsidRDefault="00B16228" w:rsidP="00B16228">
            <w:pPr>
              <w:spacing w:after="0" w:line="288" w:lineRule="auto"/>
              <w:jc w:val="both"/>
              <w:rPr>
                <w:rFonts w:asciiTheme="majorHAnsi" w:hAnsiTheme="majorHAnsi" w:cstheme="majorHAnsi"/>
                <w:b/>
                <w:color w:val="000000"/>
                <w:sz w:val="28"/>
                <w:szCs w:val="28"/>
              </w:rPr>
            </w:pPr>
          </w:p>
          <w:p w:rsidR="00B16228" w:rsidRPr="00B16228" w:rsidRDefault="00B16228" w:rsidP="00B16228">
            <w:pPr>
              <w:spacing w:after="0" w:line="288" w:lineRule="auto"/>
              <w:jc w:val="both"/>
              <w:rPr>
                <w:rFonts w:asciiTheme="majorHAnsi" w:hAnsiTheme="majorHAnsi" w:cstheme="majorHAnsi"/>
                <w:b/>
                <w:color w:val="000000"/>
                <w:sz w:val="28"/>
                <w:szCs w:val="28"/>
              </w:rPr>
            </w:pPr>
          </w:p>
          <w:p w:rsidR="00B16228" w:rsidRPr="00B16228" w:rsidRDefault="00B16228" w:rsidP="00B16228">
            <w:pPr>
              <w:spacing w:after="0" w:line="288" w:lineRule="auto"/>
              <w:jc w:val="both"/>
              <w:rPr>
                <w:rFonts w:asciiTheme="majorHAnsi" w:hAnsiTheme="majorHAnsi" w:cstheme="majorHAnsi"/>
                <w:b/>
                <w:color w:val="000000"/>
                <w:sz w:val="28"/>
                <w:szCs w:val="28"/>
              </w:rPr>
            </w:pPr>
          </w:p>
          <w:p w:rsidR="00B16228" w:rsidRPr="00B16228" w:rsidRDefault="00B16228" w:rsidP="00B16228">
            <w:pPr>
              <w:spacing w:after="0" w:line="288" w:lineRule="auto"/>
              <w:rPr>
                <w:rFonts w:asciiTheme="majorHAnsi" w:hAnsiTheme="majorHAnsi" w:cstheme="majorHAnsi"/>
                <w:b/>
                <w:bCs/>
                <w:i/>
                <w:iCs/>
                <w:color w:val="000000"/>
                <w:sz w:val="28"/>
                <w:szCs w:val="28"/>
              </w:rPr>
            </w:pPr>
            <w:r w:rsidRPr="00B16228">
              <w:rPr>
                <w:rFonts w:asciiTheme="majorHAnsi" w:hAnsiTheme="majorHAnsi" w:cstheme="majorHAnsi"/>
                <w:b/>
                <w:bCs/>
                <w:i/>
                <w:iCs/>
                <w:color w:val="000000"/>
                <w:sz w:val="28"/>
                <w:szCs w:val="28"/>
              </w:rPr>
              <w:t>1)Về nội dung tư tưởng</w:t>
            </w:r>
          </w:p>
          <w:p w:rsidR="00B16228" w:rsidRPr="00B16228" w:rsidRDefault="00B16228" w:rsidP="00B16228">
            <w:pPr>
              <w:spacing w:after="0" w:line="288" w:lineRule="auto"/>
              <w:jc w:val="both"/>
              <w:rPr>
                <w:rFonts w:asciiTheme="majorHAnsi" w:hAnsiTheme="majorHAnsi" w:cstheme="majorHAnsi"/>
                <w:b/>
                <w:color w:val="000000"/>
                <w:sz w:val="28"/>
                <w:szCs w:val="28"/>
              </w:rPr>
            </w:pPr>
            <w:r w:rsidRPr="00B16228">
              <w:rPr>
                <w:rFonts w:asciiTheme="majorHAnsi" w:hAnsiTheme="majorHAnsi" w:cstheme="majorHAnsi"/>
                <w:b/>
                <w:bCs/>
                <w:i/>
                <w:iCs/>
                <w:color w:val="000000"/>
                <w:sz w:val="28"/>
                <w:szCs w:val="28"/>
              </w:rPr>
              <w:t xml:space="preserve"> </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-Tinh thần yêu nước, ý thức cộng đồng là một nội dung tư tưởng đậm nét, xuyên suốt.</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-Tinh thần nhân đạo.</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-Sức sống bền bỉ và tinh thần lạc quan.</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b/>
                <w:bCs/>
                <w:i/>
                <w:iCs/>
                <w:color w:val="000000"/>
                <w:sz w:val="28"/>
                <w:szCs w:val="28"/>
              </w:rPr>
              <w:t>2)Về nghệ thuật</w:t>
            </w:r>
            <w:r w:rsidRPr="00B16228">
              <w:rPr>
                <w:rFonts w:asciiTheme="majorHAnsi" w:hAnsiTheme="majorHAnsi" w:cstheme="majorHAnsi"/>
                <w:color w:val="000000"/>
                <w:sz w:val="28"/>
                <w:szCs w:val="28"/>
              </w:rPr>
              <w:t>:</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 Vẻ đẹp tinh tế, hài hoà, giản dị, cô động, hàm súc ở ngôn từ  trong thơ và văn xuôi.</w:t>
            </w:r>
          </w:p>
          <w:p w:rsidR="00B16228" w:rsidRPr="00B16228" w:rsidRDefault="00B16228" w:rsidP="00B16228">
            <w:pPr>
              <w:spacing w:after="0" w:line="288" w:lineRule="auto"/>
              <w:rPr>
                <w:rFonts w:asciiTheme="majorHAnsi" w:hAnsiTheme="majorHAnsi" w:cstheme="majorHAnsi"/>
                <w:color w:val="000000"/>
                <w:sz w:val="28"/>
                <w:szCs w:val="28"/>
              </w:rPr>
            </w:pPr>
            <w:r w:rsidRPr="00B16228">
              <w:rPr>
                <w:rFonts w:asciiTheme="majorHAnsi" w:hAnsiTheme="majorHAnsi" w:cstheme="majorHAnsi"/>
                <w:color w:val="000000"/>
                <w:sz w:val="28"/>
                <w:szCs w:val="28"/>
              </w:rPr>
              <w:t>-Thơ Nôm kết tinh cao nhất là Truyện Kiều.</w:t>
            </w:r>
          </w:p>
          <w:p w:rsidR="00B16228" w:rsidRPr="00B16228" w:rsidRDefault="00B16228" w:rsidP="00B16228">
            <w:pPr>
              <w:spacing w:after="0" w:line="288" w:lineRule="auto"/>
              <w:jc w:val="both"/>
              <w:rPr>
                <w:rFonts w:asciiTheme="majorHAnsi" w:hAnsiTheme="majorHAnsi" w:cstheme="majorHAnsi"/>
                <w:b/>
                <w:color w:val="000000"/>
                <w:sz w:val="28"/>
                <w:szCs w:val="28"/>
                <w:lang w:val="pt-BR"/>
              </w:rPr>
            </w:pPr>
            <w:r w:rsidRPr="00B16228">
              <w:rPr>
                <w:rFonts w:asciiTheme="majorHAnsi" w:hAnsiTheme="majorHAnsi" w:cstheme="majorHAnsi"/>
                <w:color w:val="000000"/>
                <w:sz w:val="28"/>
                <w:szCs w:val="28"/>
                <w:lang w:val="pt-BR"/>
              </w:rPr>
              <w:t>-Văn xuôi truyện ngắn phong phú và đặc sắc hơn.</w:t>
            </w:r>
          </w:p>
          <w:p w:rsidR="00B16228" w:rsidRPr="00B16228" w:rsidRDefault="00B16228" w:rsidP="00B16228">
            <w:pPr>
              <w:spacing w:after="0" w:line="288" w:lineRule="auto"/>
              <w:jc w:val="both"/>
              <w:rPr>
                <w:rFonts w:asciiTheme="majorHAnsi" w:hAnsiTheme="majorHAnsi" w:cstheme="majorHAnsi"/>
                <w:color w:val="000000"/>
                <w:sz w:val="28"/>
                <w:szCs w:val="28"/>
                <w:lang w:val="pt-BR"/>
              </w:rPr>
            </w:pPr>
            <w:r w:rsidRPr="00B16228">
              <w:rPr>
                <w:rFonts w:asciiTheme="majorHAnsi" w:hAnsiTheme="majorHAnsi" w:cstheme="majorHAnsi"/>
                <w:color w:val="000000"/>
                <w:sz w:val="28"/>
                <w:szCs w:val="28"/>
                <w:lang w:val="pt-BR"/>
              </w:rPr>
              <w:t>* Ghi nhớ</w:t>
            </w:r>
          </w:p>
        </w:tc>
      </w:tr>
    </w:tbl>
    <w:p w:rsidR="00951CF1" w:rsidRPr="00B16228" w:rsidRDefault="00951CF1" w:rsidP="00B16228">
      <w:pPr>
        <w:spacing w:after="0"/>
        <w:rPr>
          <w:rFonts w:asciiTheme="majorHAnsi" w:hAnsiTheme="majorHAnsi" w:cstheme="majorHAnsi"/>
          <w:sz w:val="28"/>
          <w:szCs w:val="28"/>
        </w:rPr>
      </w:pPr>
    </w:p>
    <w:sectPr w:rsidR="00951CF1" w:rsidRPr="00B16228">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8539BE"/>
    <w:multiLevelType w:val="hybridMultilevel"/>
    <w:tmpl w:val="F640BFFC"/>
    <w:lvl w:ilvl="0" w:tplc="FFFFFFFF">
      <w:start w:val="1"/>
      <w:numFmt w:val="bullet"/>
      <w:lvlText w:val="-"/>
      <w:lvlJc w:val="left"/>
      <w:pPr>
        <w:tabs>
          <w:tab w:val="num" w:pos="1080"/>
        </w:tabs>
        <w:ind w:left="1080" w:hanging="360"/>
      </w:pPr>
      <w:rPr>
        <w:rFonts w:ascii="Times New Roman" w:eastAsia="Times New Roman" w:hAnsi="Times New Roman"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6228"/>
    <w:rsid w:val="00483841"/>
    <w:rsid w:val="00951CF1"/>
    <w:rsid w:val="00B16228"/>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F0A9A5-D29F-4BD3-AD78-EC3AD98D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9</Pages>
  <Words>1651</Words>
  <Characters>9411</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 QUANG AI</dc:creator>
  <cp:keywords/>
  <dc:description/>
  <cp:lastModifiedBy>MR AI</cp:lastModifiedBy>
  <cp:revision>2</cp:revision>
  <dcterms:created xsi:type="dcterms:W3CDTF">2023-04-16T03:11:00Z</dcterms:created>
  <dcterms:modified xsi:type="dcterms:W3CDTF">2024-04-05T01:46:00Z</dcterms:modified>
</cp:coreProperties>
</file>