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07792D" w:rsidRDefault="00384AEF" w:rsidP="0007792D">
      <w:pPr>
        <w:spacing w:line="276" w:lineRule="auto"/>
        <w:rPr>
          <w:bCs/>
          <w:i/>
          <w:sz w:val="28"/>
          <w:szCs w:val="28"/>
          <w:lang w:val="nl-NL"/>
        </w:rPr>
      </w:pPr>
      <w:r w:rsidRPr="0007792D">
        <w:rPr>
          <w:bCs/>
          <w:i/>
          <w:noProof/>
          <w:sz w:val="28"/>
          <w:szCs w:val="28"/>
        </w:rPr>
        <mc:AlternateContent>
          <mc:Choice Requires="wps">
            <w:drawing>
              <wp:anchor distT="0" distB="0" distL="114300" distR="114300" simplePos="0" relativeHeight="251659264" behindDoc="0" locked="0" layoutInCell="1" allowOverlap="1" wp14:anchorId="5ACE8F9B" wp14:editId="41681CBA">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07792D" w:rsidRPr="0007792D">
        <w:rPr>
          <w:bCs/>
          <w:i/>
          <w:sz w:val="28"/>
          <w:szCs w:val="28"/>
          <w:lang w:val="nl-NL"/>
        </w:rPr>
        <w:t>Ngày dạy: 18</w:t>
      </w:r>
      <w:r w:rsidR="007B08EE" w:rsidRPr="0007792D">
        <w:rPr>
          <w:bCs/>
          <w:i/>
          <w:sz w:val="28"/>
          <w:szCs w:val="28"/>
          <w:lang w:val="nl-NL"/>
        </w:rPr>
        <w:t>/10/2023</w:t>
      </w:r>
      <w:r w:rsidR="00AC0B69" w:rsidRPr="0007792D">
        <w:rPr>
          <w:bCs/>
          <w:i/>
          <w:sz w:val="28"/>
          <w:szCs w:val="28"/>
          <w:lang w:val="nl-NL"/>
        </w:rPr>
        <w:t xml:space="preserve"> </w:t>
      </w:r>
    </w:p>
    <w:p w:rsidR="007B08EE" w:rsidRPr="0007792D" w:rsidRDefault="00BF2840" w:rsidP="0007792D">
      <w:pPr>
        <w:spacing w:line="276" w:lineRule="auto"/>
        <w:jc w:val="center"/>
        <w:rPr>
          <w:b/>
          <w:bCs/>
          <w:sz w:val="28"/>
          <w:szCs w:val="28"/>
          <w:lang w:val="nl-NL"/>
        </w:rPr>
      </w:pPr>
      <w:r w:rsidRPr="0007792D">
        <w:rPr>
          <w:b/>
          <w:bCs/>
          <w:sz w:val="28"/>
          <w:szCs w:val="28"/>
          <w:lang w:val="nl-NL"/>
        </w:rPr>
        <w:t>Tiếng Việt</w:t>
      </w:r>
    </w:p>
    <w:p w:rsidR="0079084A" w:rsidRPr="0007792D" w:rsidRDefault="0007792D" w:rsidP="0007792D">
      <w:pPr>
        <w:spacing w:line="276" w:lineRule="auto"/>
        <w:jc w:val="center"/>
        <w:rPr>
          <w:b/>
          <w:bCs/>
          <w:sz w:val="32"/>
          <w:szCs w:val="28"/>
          <w:lang w:val="nl-NL"/>
        </w:rPr>
      </w:pPr>
      <w:r w:rsidRPr="0007792D">
        <w:rPr>
          <w:b/>
          <w:bCs/>
          <w:sz w:val="32"/>
          <w:szCs w:val="28"/>
          <w:lang w:val="nl-NL"/>
        </w:rPr>
        <w:t>ĐỌC: NHỮNG TRANG SÁCH TUỔI THƠ</w:t>
      </w:r>
    </w:p>
    <w:p w:rsidR="0007792D" w:rsidRPr="0007792D" w:rsidRDefault="0007792D" w:rsidP="0007792D">
      <w:pPr>
        <w:spacing w:line="276" w:lineRule="auto"/>
        <w:contextualSpacing/>
        <w:jc w:val="both"/>
        <w:rPr>
          <w:b/>
          <w:sz w:val="28"/>
          <w:szCs w:val="28"/>
          <w:lang w:val="vi-VN"/>
        </w:rPr>
      </w:pPr>
      <w:r w:rsidRPr="0007792D">
        <w:rPr>
          <w:b/>
          <w:sz w:val="28"/>
          <w:szCs w:val="28"/>
        </w:rPr>
        <w:t xml:space="preserve">I. </w:t>
      </w:r>
      <w:r w:rsidRPr="0007792D">
        <w:rPr>
          <w:b/>
          <w:sz w:val="28"/>
          <w:szCs w:val="28"/>
          <w:lang w:val="vi-VN"/>
        </w:rPr>
        <w:t>YÊU CẦU CẦN ĐẠT</w:t>
      </w:r>
    </w:p>
    <w:p w:rsidR="0007792D" w:rsidRPr="0007792D" w:rsidRDefault="0007792D" w:rsidP="0007792D">
      <w:pPr>
        <w:spacing w:line="276" w:lineRule="auto"/>
        <w:contextualSpacing/>
        <w:jc w:val="both"/>
        <w:rPr>
          <w:b/>
          <w:sz w:val="28"/>
          <w:szCs w:val="28"/>
        </w:rPr>
      </w:pPr>
      <w:r w:rsidRPr="0007792D">
        <w:rPr>
          <w:b/>
          <w:sz w:val="28"/>
          <w:szCs w:val="28"/>
        </w:rPr>
        <w:t>1. Kiến thức</w:t>
      </w:r>
    </w:p>
    <w:p w:rsidR="0007792D" w:rsidRPr="0007792D" w:rsidRDefault="0007792D" w:rsidP="0007792D">
      <w:pPr>
        <w:spacing w:line="276" w:lineRule="auto"/>
        <w:contextualSpacing/>
        <w:jc w:val="both"/>
        <w:rPr>
          <w:sz w:val="28"/>
          <w:szCs w:val="28"/>
        </w:rPr>
      </w:pPr>
      <w:r w:rsidRPr="0007792D">
        <w:rPr>
          <w:sz w:val="28"/>
          <w:szCs w:val="28"/>
        </w:rPr>
        <w:t>Sau bài học này, HS sẽ:</w:t>
      </w:r>
    </w:p>
    <w:p w:rsidR="0007792D" w:rsidRPr="0007792D" w:rsidRDefault="0007792D" w:rsidP="0007792D">
      <w:pPr>
        <w:pStyle w:val="ListParagraph"/>
        <w:numPr>
          <w:ilvl w:val="0"/>
          <w:numId w:val="12"/>
        </w:numPr>
        <w:spacing w:after="0"/>
        <w:ind w:left="426"/>
        <w:jc w:val="both"/>
        <w:rPr>
          <w:rFonts w:ascii="Times New Roman" w:eastAsia="Times New Roman" w:hAnsi="Times New Roman" w:cs="Times New Roman"/>
          <w:sz w:val="28"/>
          <w:szCs w:val="28"/>
        </w:rPr>
      </w:pPr>
      <w:r w:rsidRPr="0007792D">
        <w:rPr>
          <w:rFonts w:ascii="Times New Roman" w:eastAsia="Times New Roman" w:hAnsi="Times New Roman" w:cs="Times New Roman"/>
          <w:sz w:val="28"/>
          <w:szCs w:val="28"/>
        </w:rPr>
        <w:t>Đọc thành tiếng trôi chảy toàn bài. Phát âm đúng các từ ngữ có âm, vần, thanh mà HS địa phương dễ viết sai. Ngắt nghỉ hơi đúng theo dòng thơ, nhịp thơ và theo nghĩa. Tốc độ đọc khoảng 80 – 85 tiếng / phút. Đọc thầm nhanh hơn lớp 3.</w:t>
      </w:r>
    </w:p>
    <w:p w:rsidR="0007792D" w:rsidRPr="0007792D" w:rsidRDefault="0007792D" w:rsidP="0007792D">
      <w:pPr>
        <w:pStyle w:val="ListParagraph"/>
        <w:numPr>
          <w:ilvl w:val="0"/>
          <w:numId w:val="10"/>
        </w:numPr>
        <w:spacing w:after="0"/>
        <w:ind w:left="426"/>
        <w:jc w:val="both"/>
        <w:rPr>
          <w:rFonts w:ascii="Times New Roman" w:eastAsia="Times New Roman" w:hAnsi="Times New Roman" w:cs="Times New Roman"/>
          <w:sz w:val="28"/>
          <w:szCs w:val="28"/>
        </w:rPr>
      </w:pPr>
      <w:r w:rsidRPr="0007792D">
        <w:rPr>
          <w:rFonts w:ascii="Times New Roman" w:eastAsia="Times New Roman" w:hAnsi="Times New Roman" w:cs="Times New Roman"/>
          <w:sz w:val="28"/>
          <w:szCs w:val="28"/>
        </w:rPr>
        <w:t>Hiểu nghĩa của các từ ngữ trong bài (từ ngữ khó: rương, hớt tóc, ý niệm). Biết tóm tắt ý của mỗi đoạn văn. Hiểu ý nghĩa của bài: nói lên ảnh hưởng của sách trong việc bồi dưỡng tâm hồn và nhận thức của tuổi thơ.</w:t>
      </w:r>
    </w:p>
    <w:p w:rsidR="0007792D" w:rsidRPr="0007792D" w:rsidRDefault="0007792D" w:rsidP="0007792D">
      <w:pPr>
        <w:spacing w:line="276" w:lineRule="auto"/>
        <w:contextualSpacing/>
        <w:jc w:val="both"/>
        <w:rPr>
          <w:sz w:val="28"/>
          <w:szCs w:val="28"/>
        </w:rPr>
      </w:pPr>
      <w:r w:rsidRPr="0007792D">
        <w:rPr>
          <w:b/>
          <w:sz w:val="28"/>
          <w:szCs w:val="28"/>
        </w:rPr>
        <w:t>2. Năng lực</w:t>
      </w:r>
    </w:p>
    <w:p w:rsidR="0007792D" w:rsidRPr="0007792D" w:rsidRDefault="0007792D" w:rsidP="0007792D">
      <w:pPr>
        <w:spacing w:line="276" w:lineRule="auto"/>
        <w:contextualSpacing/>
        <w:jc w:val="both"/>
        <w:rPr>
          <w:b/>
          <w:i/>
          <w:color w:val="000000"/>
          <w:sz w:val="28"/>
          <w:szCs w:val="28"/>
        </w:rPr>
      </w:pPr>
      <w:r w:rsidRPr="0007792D">
        <w:rPr>
          <w:b/>
          <w:i/>
          <w:color w:val="000000"/>
          <w:sz w:val="28"/>
          <w:szCs w:val="28"/>
        </w:rPr>
        <w:t xml:space="preserve">Năng lực chung: </w:t>
      </w:r>
    </w:p>
    <w:p w:rsidR="0007792D" w:rsidRPr="0007792D" w:rsidRDefault="0007792D" w:rsidP="0007792D">
      <w:pPr>
        <w:pStyle w:val="ListParagraph"/>
        <w:numPr>
          <w:ilvl w:val="0"/>
          <w:numId w:val="13"/>
        </w:numPr>
        <w:spacing w:after="0"/>
        <w:ind w:left="426"/>
        <w:jc w:val="both"/>
        <w:rPr>
          <w:rFonts w:ascii="Times New Roman" w:eastAsia="Times New Roman" w:hAnsi="Times New Roman" w:cs="Times New Roman"/>
          <w:color w:val="000000"/>
          <w:sz w:val="28"/>
          <w:szCs w:val="28"/>
        </w:rPr>
      </w:pPr>
      <w:r w:rsidRPr="0007792D">
        <w:rPr>
          <w:rFonts w:ascii="Times New Roman" w:eastAsia="Times New Roman" w:hAnsi="Times New Roman" w:cs="Times New Roman"/>
          <w:i/>
          <w:color w:val="000000"/>
          <w:sz w:val="28"/>
          <w:szCs w:val="28"/>
        </w:rPr>
        <w:t xml:space="preserve">Năng lực giao tiếp và hợp tác: </w:t>
      </w:r>
      <w:r w:rsidRPr="0007792D">
        <w:rPr>
          <w:rFonts w:ascii="Times New Roman" w:eastAsia="Times New Roman" w:hAnsi="Times New Roman" w:cs="Times New Roman"/>
          <w:color w:val="000000"/>
          <w:sz w:val="28"/>
          <w:szCs w:val="28"/>
        </w:rPr>
        <w:t>Biết cùng các bạn thảo luận nhóm.</w:t>
      </w:r>
    </w:p>
    <w:p w:rsidR="0007792D" w:rsidRPr="0007792D" w:rsidRDefault="0007792D" w:rsidP="0007792D">
      <w:pPr>
        <w:pStyle w:val="ListParagraph"/>
        <w:numPr>
          <w:ilvl w:val="0"/>
          <w:numId w:val="13"/>
        </w:numPr>
        <w:spacing w:after="0"/>
        <w:ind w:left="426"/>
        <w:jc w:val="both"/>
        <w:rPr>
          <w:rFonts w:ascii="Times New Roman" w:eastAsia="Times New Roman" w:hAnsi="Times New Roman" w:cs="Times New Roman"/>
          <w:color w:val="000000"/>
          <w:sz w:val="28"/>
          <w:szCs w:val="28"/>
        </w:rPr>
      </w:pPr>
      <w:r w:rsidRPr="0007792D">
        <w:rPr>
          <w:rFonts w:ascii="Times New Roman" w:eastAsia="Times New Roman" w:hAnsi="Times New Roman" w:cs="Times New Roman"/>
          <w:i/>
          <w:color w:val="000000"/>
          <w:sz w:val="28"/>
          <w:szCs w:val="28"/>
        </w:rPr>
        <w:t>Năng lực tự chủ và tự học:</w:t>
      </w:r>
      <w:r w:rsidRPr="0007792D">
        <w:rPr>
          <w:rFonts w:ascii="Times New Roman" w:eastAsia="Times New Roman" w:hAnsi="Times New Roman" w:cs="Times New Roman"/>
          <w:color w:val="000000"/>
          <w:sz w:val="28"/>
          <w:szCs w:val="28"/>
        </w:rPr>
        <w:t xml:space="preserve"> </w:t>
      </w:r>
      <w:r w:rsidRPr="0007792D">
        <w:rPr>
          <w:rFonts w:ascii="Times New Roman" w:eastAsia="Times New Roman" w:hAnsi="Times New Roman" w:cs="Times New Roman"/>
          <w:color w:val="000000"/>
          <w:sz w:val="28"/>
          <w:szCs w:val="28"/>
          <w:lang w:val="vi-VN"/>
        </w:rPr>
        <w:t xml:space="preserve">Biết tự giải quyết nhiệm vụ học tập: </w:t>
      </w:r>
      <w:r w:rsidRPr="0007792D">
        <w:rPr>
          <w:rFonts w:ascii="Times New Roman" w:eastAsia="Times New Roman" w:hAnsi="Times New Roman" w:cs="Times New Roman"/>
          <w:color w:val="000000"/>
          <w:sz w:val="28"/>
          <w:szCs w:val="28"/>
        </w:rPr>
        <w:t>trả lời đúng các câu hỏi đọc hiểu.</w:t>
      </w:r>
    </w:p>
    <w:p w:rsidR="0007792D" w:rsidRPr="0007792D" w:rsidRDefault="0007792D" w:rsidP="0007792D">
      <w:pPr>
        <w:spacing w:line="276" w:lineRule="auto"/>
        <w:ind w:left="66"/>
        <w:contextualSpacing/>
        <w:jc w:val="both"/>
        <w:rPr>
          <w:color w:val="000000"/>
          <w:sz w:val="28"/>
          <w:szCs w:val="28"/>
        </w:rPr>
      </w:pPr>
      <w:r w:rsidRPr="0007792D">
        <w:rPr>
          <w:b/>
          <w:i/>
          <w:color w:val="000000"/>
          <w:sz w:val="28"/>
          <w:szCs w:val="28"/>
        </w:rPr>
        <w:t>Năng lực văn học:</w:t>
      </w:r>
      <w:r w:rsidRPr="0007792D">
        <w:rPr>
          <w:i/>
          <w:color w:val="000000"/>
          <w:sz w:val="28"/>
          <w:szCs w:val="28"/>
        </w:rPr>
        <w:t xml:space="preserve"> </w:t>
      </w:r>
    </w:p>
    <w:p w:rsidR="0007792D" w:rsidRPr="0007792D" w:rsidRDefault="0007792D" w:rsidP="0007792D">
      <w:pPr>
        <w:pStyle w:val="ListParagraph"/>
        <w:numPr>
          <w:ilvl w:val="0"/>
          <w:numId w:val="14"/>
        </w:numPr>
        <w:spacing w:after="0"/>
        <w:ind w:left="360"/>
        <w:jc w:val="both"/>
        <w:rPr>
          <w:rFonts w:ascii="Times New Roman" w:eastAsia="Times New Roman" w:hAnsi="Times New Roman" w:cs="Times New Roman"/>
          <w:color w:val="000000"/>
          <w:sz w:val="28"/>
          <w:szCs w:val="28"/>
          <w:lang w:val="vi-VN"/>
        </w:rPr>
      </w:pPr>
      <w:r w:rsidRPr="0007792D">
        <w:rPr>
          <w:rFonts w:ascii="Times New Roman" w:eastAsia="Times New Roman" w:hAnsi="Times New Roman" w:cs="Times New Roman"/>
          <w:color w:val="000000"/>
          <w:sz w:val="28"/>
          <w:szCs w:val="28"/>
          <w:lang w:val="vi-VN"/>
        </w:rPr>
        <w:t>Biết tên một số tác phẩm (Nếu HS không biết, GV có thể giới thiệu để các em</w:t>
      </w:r>
      <w:r w:rsidRPr="0007792D">
        <w:rPr>
          <w:rFonts w:ascii="Times New Roman" w:eastAsia="Times New Roman" w:hAnsi="Times New Roman" w:cs="Times New Roman"/>
          <w:color w:val="000000"/>
          <w:sz w:val="28"/>
          <w:szCs w:val="28"/>
        </w:rPr>
        <w:t xml:space="preserve"> </w:t>
      </w:r>
      <w:r w:rsidRPr="0007792D">
        <w:rPr>
          <w:rFonts w:ascii="Times New Roman" w:eastAsia="Times New Roman" w:hAnsi="Times New Roman" w:cs="Times New Roman"/>
          <w:color w:val="000000"/>
          <w:sz w:val="28"/>
          <w:szCs w:val="28"/>
          <w:lang w:val="vi-VN"/>
        </w:rPr>
        <w:t>tìm đọc):</w:t>
      </w:r>
    </w:p>
    <w:p w:rsidR="0007792D" w:rsidRPr="0007792D" w:rsidRDefault="0007792D" w:rsidP="0007792D">
      <w:pPr>
        <w:pStyle w:val="ListParagraph"/>
        <w:numPr>
          <w:ilvl w:val="0"/>
          <w:numId w:val="11"/>
        </w:numPr>
        <w:spacing w:after="0"/>
        <w:ind w:left="426"/>
        <w:jc w:val="both"/>
        <w:rPr>
          <w:rFonts w:ascii="Times New Roman" w:eastAsia="Times New Roman" w:hAnsi="Times New Roman" w:cs="Times New Roman"/>
          <w:color w:val="000000"/>
          <w:sz w:val="28"/>
          <w:szCs w:val="28"/>
          <w:lang w:val="vi-VN"/>
        </w:rPr>
      </w:pPr>
      <w:r w:rsidRPr="0007792D">
        <w:rPr>
          <w:rFonts w:ascii="Times New Roman" w:eastAsia="Times New Roman" w:hAnsi="Times New Roman" w:cs="Times New Roman"/>
          <w:color w:val="000000"/>
          <w:sz w:val="28"/>
          <w:szCs w:val="28"/>
          <w:lang w:val="vi-VN"/>
        </w:rPr>
        <w:t>Các truyện dân gian Việt Nam: Tấm cám, Thạch Sanh, Cây tre trăm đốt.</w:t>
      </w:r>
    </w:p>
    <w:p w:rsidR="0007792D" w:rsidRPr="0007792D" w:rsidRDefault="0007792D" w:rsidP="0007792D">
      <w:pPr>
        <w:pStyle w:val="ListParagraph"/>
        <w:numPr>
          <w:ilvl w:val="0"/>
          <w:numId w:val="11"/>
        </w:numPr>
        <w:spacing w:after="0"/>
        <w:ind w:left="426"/>
        <w:jc w:val="both"/>
        <w:rPr>
          <w:rFonts w:ascii="Times New Roman" w:eastAsia="Times New Roman" w:hAnsi="Times New Roman" w:cs="Times New Roman"/>
          <w:color w:val="000000"/>
          <w:sz w:val="28"/>
          <w:szCs w:val="28"/>
          <w:lang w:val="vi-VN"/>
        </w:rPr>
      </w:pPr>
      <w:r w:rsidRPr="0007792D">
        <w:rPr>
          <w:rFonts w:ascii="Times New Roman" w:eastAsia="Times New Roman" w:hAnsi="Times New Roman" w:cs="Times New Roman"/>
          <w:color w:val="000000"/>
          <w:sz w:val="28"/>
          <w:szCs w:val="28"/>
          <w:lang w:val="vi-VN"/>
        </w:rPr>
        <w:t>Các truyện nước ngoài: Đôi hài bảy dặm của nhà văn Pháp Mác-xen E-me (Marcel Aymé); Tây du kí của nhà văn Trung Hoa Ngô Thừa Ân; Nghìn lẻ một đêm – truyện dân gian Ả Rập; Không gia đình của nhà văn Pháp Héc-to Ma-lô (Hector Malot); Những người khốn khổ của nhà văn Pháp Vích-to Hu-gô (Victor Hugo).</w:t>
      </w:r>
    </w:p>
    <w:p w:rsidR="0007792D" w:rsidRPr="0007792D" w:rsidRDefault="0007792D" w:rsidP="0007792D">
      <w:pPr>
        <w:pStyle w:val="ListParagraph"/>
        <w:numPr>
          <w:ilvl w:val="0"/>
          <w:numId w:val="15"/>
        </w:numPr>
        <w:spacing w:after="0"/>
        <w:ind w:left="360"/>
        <w:jc w:val="both"/>
        <w:rPr>
          <w:rFonts w:ascii="Times New Roman" w:eastAsia="Times New Roman" w:hAnsi="Times New Roman" w:cs="Times New Roman"/>
          <w:color w:val="000000"/>
          <w:sz w:val="28"/>
          <w:szCs w:val="28"/>
          <w:lang w:val="vi-VN"/>
        </w:rPr>
      </w:pPr>
      <w:r w:rsidRPr="0007792D">
        <w:rPr>
          <w:rFonts w:ascii="Times New Roman" w:eastAsia="Times New Roman" w:hAnsi="Times New Roman" w:cs="Times New Roman"/>
          <w:color w:val="000000"/>
          <w:sz w:val="28"/>
          <w:szCs w:val="28"/>
          <w:lang w:val="vi-VN"/>
        </w:rPr>
        <w:t>Biết chia sẻ với cảm xúc, tưởng tượng của tác giả khi đọc sách.</w:t>
      </w:r>
    </w:p>
    <w:p w:rsidR="0007792D" w:rsidRPr="0007792D" w:rsidRDefault="0007792D" w:rsidP="0007792D">
      <w:pPr>
        <w:spacing w:line="276" w:lineRule="auto"/>
        <w:contextualSpacing/>
        <w:jc w:val="both"/>
        <w:rPr>
          <w:b/>
          <w:color w:val="000000"/>
          <w:sz w:val="28"/>
          <w:szCs w:val="28"/>
        </w:rPr>
      </w:pPr>
      <w:r w:rsidRPr="0007792D">
        <w:rPr>
          <w:b/>
          <w:color w:val="000000"/>
          <w:sz w:val="28"/>
          <w:szCs w:val="28"/>
        </w:rPr>
        <w:t>3. Phẩm chất</w:t>
      </w:r>
    </w:p>
    <w:p w:rsidR="0007792D" w:rsidRPr="0007792D" w:rsidRDefault="0007792D" w:rsidP="0007792D">
      <w:pPr>
        <w:numPr>
          <w:ilvl w:val="0"/>
          <w:numId w:val="9"/>
        </w:numPr>
        <w:spacing w:line="276" w:lineRule="auto"/>
        <w:ind w:left="426"/>
        <w:contextualSpacing/>
        <w:jc w:val="both"/>
        <w:rPr>
          <w:b/>
          <w:color w:val="000000"/>
          <w:sz w:val="28"/>
          <w:szCs w:val="28"/>
        </w:rPr>
      </w:pPr>
      <w:r w:rsidRPr="0007792D">
        <w:rPr>
          <w:color w:val="000000"/>
          <w:sz w:val="28"/>
          <w:szCs w:val="28"/>
          <w:lang w:val="vi-VN"/>
        </w:rPr>
        <w:t>Góp phần củng cố lòng ham mê đọc sách để nâng cao hiểu biết và bổi dưỡng tâm hồn.</w:t>
      </w:r>
    </w:p>
    <w:p w:rsidR="0007792D" w:rsidRPr="0007792D" w:rsidRDefault="0007792D" w:rsidP="0007792D">
      <w:pPr>
        <w:spacing w:line="276" w:lineRule="auto"/>
        <w:contextualSpacing/>
        <w:jc w:val="both"/>
        <w:rPr>
          <w:b/>
          <w:color w:val="000000"/>
          <w:sz w:val="28"/>
          <w:szCs w:val="28"/>
        </w:rPr>
      </w:pPr>
      <w:r w:rsidRPr="0007792D">
        <w:rPr>
          <w:b/>
          <w:color w:val="000000"/>
          <w:sz w:val="28"/>
          <w:szCs w:val="28"/>
        </w:rPr>
        <w:t>II. ĐỒ DÙNG DẠY HỌC</w:t>
      </w:r>
    </w:p>
    <w:p w:rsidR="0007792D" w:rsidRPr="0007792D" w:rsidRDefault="0007792D" w:rsidP="0007792D">
      <w:pPr>
        <w:numPr>
          <w:ilvl w:val="0"/>
          <w:numId w:val="8"/>
        </w:numPr>
        <w:spacing w:line="276" w:lineRule="auto"/>
        <w:ind w:left="426"/>
        <w:contextualSpacing/>
        <w:jc w:val="both"/>
        <w:rPr>
          <w:i/>
          <w:color w:val="000000"/>
          <w:sz w:val="28"/>
          <w:szCs w:val="28"/>
        </w:rPr>
      </w:pPr>
      <w:r w:rsidRPr="0007792D">
        <w:rPr>
          <w:color w:val="000000"/>
          <w:sz w:val="28"/>
          <w:szCs w:val="28"/>
        </w:rPr>
        <w:t>Tranh minh họa bài đọc</w:t>
      </w:r>
      <w:r w:rsidRPr="0007792D">
        <w:rPr>
          <w:i/>
          <w:color w:val="000000"/>
          <w:sz w:val="28"/>
          <w:szCs w:val="28"/>
        </w:rPr>
        <w:t>.</w:t>
      </w:r>
    </w:p>
    <w:p w:rsidR="0007792D" w:rsidRPr="0007792D" w:rsidRDefault="0007792D" w:rsidP="0007792D">
      <w:pPr>
        <w:numPr>
          <w:ilvl w:val="0"/>
          <w:numId w:val="8"/>
        </w:numPr>
        <w:spacing w:line="276" w:lineRule="auto"/>
        <w:ind w:left="426"/>
        <w:contextualSpacing/>
        <w:jc w:val="both"/>
        <w:rPr>
          <w:color w:val="000000"/>
          <w:sz w:val="28"/>
          <w:szCs w:val="28"/>
        </w:rPr>
      </w:pPr>
      <w:r>
        <w:rPr>
          <w:color w:val="000000"/>
          <w:sz w:val="28"/>
          <w:szCs w:val="28"/>
        </w:rPr>
        <w:t>Máy tính, tivi</w:t>
      </w:r>
      <w:r w:rsidRPr="0007792D">
        <w:rPr>
          <w:color w:val="000000"/>
          <w:sz w:val="28"/>
          <w:szCs w:val="28"/>
        </w:rPr>
        <w:t>.</w:t>
      </w:r>
    </w:p>
    <w:p w:rsidR="0007792D" w:rsidRPr="0007792D" w:rsidRDefault="0007792D" w:rsidP="0007792D">
      <w:pPr>
        <w:spacing w:line="276" w:lineRule="auto"/>
        <w:contextualSpacing/>
        <w:jc w:val="both"/>
        <w:rPr>
          <w:b/>
          <w:color w:val="000000"/>
          <w:sz w:val="28"/>
          <w:szCs w:val="28"/>
        </w:rPr>
      </w:pPr>
      <w:r w:rsidRPr="0007792D">
        <w:rPr>
          <w:b/>
          <w:color w:val="000000"/>
          <w:sz w:val="28"/>
          <w:szCs w:val="28"/>
        </w:rPr>
        <w:t>III. PHƯƠNG PHÁP VÀ HÌNH THỨC TỔ CHỨC DẠY HỌC</w:t>
      </w:r>
    </w:p>
    <w:p w:rsidR="0007792D" w:rsidRPr="0007792D" w:rsidRDefault="0007792D" w:rsidP="0007792D">
      <w:pPr>
        <w:numPr>
          <w:ilvl w:val="0"/>
          <w:numId w:val="8"/>
        </w:numPr>
        <w:spacing w:line="276" w:lineRule="auto"/>
        <w:ind w:left="426"/>
        <w:contextualSpacing/>
        <w:jc w:val="both"/>
        <w:rPr>
          <w:color w:val="000000"/>
          <w:sz w:val="28"/>
          <w:szCs w:val="28"/>
        </w:rPr>
      </w:pPr>
      <w:r w:rsidRPr="0007792D">
        <w:rPr>
          <w:color w:val="000000"/>
          <w:sz w:val="28"/>
          <w:szCs w:val="28"/>
        </w:rPr>
        <w:t>Phương pháp dạy học chính: Tổ chức hoạt động.</w:t>
      </w:r>
    </w:p>
    <w:p w:rsidR="0007792D" w:rsidRPr="0007792D" w:rsidRDefault="0007792D" w:rsidP="0007792D">
      <w:pPr>
        <w:numPr>
          <w:ilvl w:val="0"/>
          <w:numId w:val="8"/>
        </w:numPr>
        <w:spacing w:line="276" w:lineRule="auto"/>
        <w:ind w:left="426"/>
        <w:contextualSpacing/>
        <w:jc w:val="both"/>
        <w:rPr>
          <w:color w:val="000000"/>
          <w:sz w:val="28"/>
          <w:szCs w:val="28"/>
        </w:rPr>
      </w:pPr>
      <w:r w:rsidRPr="0007792D">
        <w:rPr>
          <w:color w:val="000000"/>
          <w:sz w:val="28"/>
          <w:szCs w:val="28"/>
        </w:rPr>
        <w:t xml:space="preserve">Hình thức dạy học chính: HĐ độc lập (làm việc độc lập), HĐ nhóm (thảo luận nhóm), HĐ lớp (trò chơi phỏng vấn). </w:t>
      </w:r>
    </w:p>
    <w:p w:rsidR="0007792D" w:rsidRPr="0007792D" w:rsidRDefault="0007792D" w:rsidP="0007792D">
      <w:pPr>
        <w:spacing w:line="276" w:lineRule="auto"/>
        <w:contextualSpacing/>
        <w:jc w:val="both"/>
        <w:rPr>
          <w:color w:val="000000"/>
          <w:sz w:val="28"/>
          <w:szCs w:val="28"/>
        </w:rPr>
      </w:pPr>
      <w:r w:rsidRPr="0007792D">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07792D" w:rsidRPr="0007792D" w:rsidTr="0095191A">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07792D" w:rsidRPr="0007792D" w:rsidRDefault="0007792D" w:rsidP="0007792D">
            <w:pPr>
              <w:spacing w:line="276" w:lineRule="auto"/>
              <w:contextualSpacing/>
              <w:jc w:val="center"/>
              <w:rPr>
                <w:b/>
                <w:color w:val="000000"/>
                <w:sz w:val="28"/>
                <w:szCs w:val="28"/>
              </w:rPr>
            </w:pPr>
            <w:r w:rsidRPr="0007792D">
              <w:rPr>
                <w:b/>
                <w:color w:val="000000"/>
                <w:sz w:val="28"/>
                <w:szCs w:val="28"/>
              </w:rPr>
              <w:lastRenderedPageBreak/>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07792D" w:rsidRPr="0007792D" w:rsidRDefault="0007792D" w:rsidP="0007792D">
            <w:pPr>
              <w:spacing w:line="276" w:lineRule="auto"/>
              <w:contextualSpacing/>
              <w:jc w:val="center"/>
              <w:rPr>
                <w:b/>
                <w:color w:val="000000"/>
                <w:sz w:val="28"/>
                <w:szCs w:val="28"/>
              </w:rPr>
            </w:pPr>
            <w:r w:rsidRPr="0007792D">
              <w:rPr>
                <w:b/>
                <w:color w:val="000000"/>
                <w:sz w:val="28"/>
                <w:szCs w:val="28"/>
              </w:rPr>
              <w:t>HOẠT ĐỘNG CỦA HỌC SINH</w:t>
            </w:r>
          </w:p>
        </w:tc>
      </w:tr>
      <w:tr w:rsidR="0007792D" w:rsidRPr="0007792D" w:rsidTr="0095191A">
        <w:trPr>
          <w:trHeight w:val="444"/>
        </w:trPr>
        <w:tc>
          <w:tcPr>
            <w:tcW w:w="5850" w:type="dxa"/>
            <w:tcBorders>
              <w:top w:val="single" w:sz="4" w:space="0" w:color="000000"/>
              <w:left w:val="single" w:sz="4" w:space="0" w:color="000000"/>
              <w:bottom w:val="single" w:sz="4" w:space="0" w:color="000000"/>
              <w:right w:val="single" w:sz="4" w:space="0" w:color="000000"/>
            </w:tcBorders>
          </w:tcPr>
          <w:p w:rsidR="0007792D" w:rsidRPr="0007792D" w:rsidRDefault="0007792D" w:rsidP="0007792D">
            <w:pPr>
              <w:spacing w:line="276" w:lineRule="auto"/>
              <w:contextualSpacing/>
              <w:jc w:val="both"/>
              <w:rPr>
                <w:b/>
                <w:color w:val="000000"/>
                <w:sz w:val="28"/>
                <w:szCs w:val="28"/>
              </w:rPr>
            </w:pPr>
            <w:r w:rsidRPr="0007792D">
              <w:rPr>
                <w:b/>
                <w:color w:val="000000"/>
                <w:sz w:val="28"/>
                <w:szCs w:val="28"/>
              </w:rPr>
              <w:t>A. HOẠT ĐỘNG KHỞI ĐỘNG</w:t>
            </w:r>
          </w:p>
          <w:p w:rsidR="0007792D" w:rsidRPr="0007792D" w:rsidRDefault="0007792D" w:rsidP="0007792D">
            <w:pPr>
              <w:spacing w:line="276" w:lineRule="auto"/>
              <w:contextualSpacing/>
              <w:jc w:val="both"/>
              <w:rPr>
                <w:b/>
                <w:color w:val="000000"/>
                <w:sz w:val="28"/>
                <w:szCs w:val="28"/>
              </w:rPr>
            </w:pPr>
            <w:r w:rsidRPr="0007792D">
              <w:rPr>
                <w:b/>
                <w:color w:val="000000"/>
                <w:sz w:val="28"/>
                <w:szCs w:val="28"/>
              </w:rPr>
              <w:t>a. Mục tiêu</w:t>
            </w:r>
          </w:p>
          <w:p w:rsidR="0007792D" w:rsidRPr="0007792D" w:rsidRDefault="0007792D" w:rsidP="0007792D">
            <w:pPr>
              <w:spacing w:line="276" w:lineRule="auto"/>
              <w:contextualSpacing/>
              <w:jc w:val="both"/>
              <w:rPr>
                <w:color w:val="000000"/>
                <w:sz w:val="28"/>
                <w:szCs w:val="28"/>
              </w:rPr>
            </w:pPr>
            <w:r w:rsidRPr="0007792D">
              <w:rPr>
                <w:color w:val="000000"/>
                <w:sz w:val="28"/>
                <w:szCs w:val="28"/>
              </w:rPr>
              <w:t>- GV nhắc lại một số quy ước cho HS về học Tiếng Việt.</w:t>
            </w:r>
          </w:p>
          <w:p w:rsidR="0007792D" w:rsidRPr="0007792D" w:rsidRDefault="0007792D" w:rsidP="0007792D">
            <w:pPr>
              <w:spacing w:line="276" w:lineRule="auto"/>
              <w:contextualSpacing/>
              <w:jc w:val="both"/>
              <w:rPr>
                <w:color w:val="000000"/>
                <w:sz w:val="28"/>
                <w:szCs w:val="28"/>
              </w:rPr>
            </w:pPr>
            <w:r w:rsidRPr="0007792D">
              <w:rPr>
                <w:color w:val="000000"/>
                <w:sz w:val="28"/>
                <w:szCs w:val="28"/>
              </w:rPr>
              <w:t>- Tạo tâm thế hứng thú cho HS và từng bước làm quen bài học.</w:t>
            </w:r>
          </w:p>
          <w:p w:rsidR="0007792D" w:rsidRPr="0007792D" w:rsidRDefault="0007792D" w:rsidP="0007792D">
            <w:pPr>
              <w:spacing w:line="276" w:lineRule="auto"/>
              <w:contextualSpacing/>
              <w:jc w:val="both"/>
              <w:rPr>
                <w:b/>
                <w:color w:val="000000"/>
                <w:sz w:val="28"/>
                <w:szCs w:val="28"/>
                <w:lang w:val="vi-VN"/>
              </w:rPr>
            </w:pPr>
            <w:r w:rsidRPr="0007792D">
              <w:rPr>
                <w:b/>
                <w:color w:val="000000"/>
                <w:sz w:val="28"/>
                <w:szCs w:val="28"/>
              </w:rPr>
              <w:t xml:space="preserve">b. </w:t>
            </w:r>
            <w:r w:rsidRPr="0007792D">
              <w:rPr>
                <w:b/>
                <w:color w:val="000000"/>
                <w:sz w:val="28"/>
                <w:szCs w:val="28"/>
                <w:lang w:val="vi-VN"/>
              </w:rPr>
              <w:t>Tổ chức thực hiện</w:t>
            </w:r>
          </w:p>
          <w:p w:rsidR="0007792D" w:rsidRPr="0007792D" w:rsidRDefault="0007792D" w:rsidP="0007792D">
            <w:pPr>
              <w:spacing w:line="276" w:lineRule="auto"/>
              <w:contextualSpacing/>
              <w:jc w:val="both"/>
              <w:rPr>
                <w:color w:val="000000"/>
                <w:sz w:val="28"/>
                <w:szCs w:val="28"/>
                <w:lang w:val="vi-VN"/>
              </w:rPr>
            </w:pPr>
            <w:r w:rsidRPr="0007792D">
              <w:rPr>
                <w:b/>
                <w:color w:val="000000"/>
                <w:sz w:val="28"/>
                <w:szCs w:val="28"/>
                <w:lang w:val="vi-VN"/>
              </w:rPr>
              <w:t xml:space="preserve">- </w:t>
            </w:r>
            <w:r w:rsidRPr="0007792D">
              <w:rPr>
                <w:color w:val="000000"/>
                <w:sz w:val="28"/>
                <w:szCs w:val="28"/>
                <w:lang w:val="vi-VN"/>
              </w:rPr>
              <w:t xml:space="preserve">GV dẫn dắt vào bài mới: </w:t>
            </w:r>
            <w:r w:rsidRPr="0007792D">
              <w:rPr>
                <w:i/>
                <w:color w:val="000000"/>
                <w:sz w:val="28"/>
                <w:szCs w:val="28"/>
                <w:lang w:val="vi-VN"/>
              </w:rPr>
              <w:t>Các em đã được học nhiều câu chuyện, bài thơ, bài văn về đọc sách. Hôm nay, chúng ta sẽ đọc một bài văn, trong đó, tác giả nhớ lại những quyển sách đầu tiên đã đến với tuổi thơ của mình như thế nào và chúng đem lại những gì cho tuổi thơ của tác giả.</w:t>
            </w:r>
          </w:p>
          <w:p w:rsidR="0007792D" w:rsidRPr="0007792D" w:rsidRDefault="0007792D" w:rsidP="0007792D">
            <w:pPr>
              <w:spacing w:line="276" w:lineRule="auto"/>
              <w:contextualSpacing/>
              <w:jc w:val="both"/>
              <w:rPr>
                <w:b/>
                <w:color w:val="000000"/>
                <w:sz w:val="28"/>
                <w:szCs w:val="28"/>
              </w:rPr>
            </w:pPr>
            <w:r w:rsidRPr="0007792D">
              <w:rPr>
                <w:b/>
                <w:color w:val="000000"/>
                <w:sz w:val="28"/>
                <w:szCs w:val="28"/>
              </w:rPr>
              <w:t>B. HOẠT ĐỘNG HÌNH THÀNH KIẾN THỨC</w:t>
            </w:r>
          </w:p>
          <w:p w:rsidR="0007792D" w:rsidRPr="0007792D" w:rsidRDefault="0007792D" w:rsidP="0007792D">
            <w:pPr>
              <w:spacing w:line="276" w:lineRule="auto"/>
              <w:contextualSpacing/>
              <w:jc w:val="both"/>
              <w:rPr>
                <w:b/>
                <w:color w:val="000000"/>
                <w:sz w:val="28"/>
                <w:szCs w:val="28"/>
              </w:rPr>
            </w:pPr>
            <w:r w:rsidRPr="0007792D">
              <w:rPr>
                <w:b/>
                <w:color w:val="000000"/>
                <w:sz w:val="28"/>
                <w:szCs w:val="28"/>
              </w:rPr>
              <w:t xml:space="preserve">Hoạt động 1: </w:t>
            </w:r>
            <w:r w:rsidRPr="0007792D">
              <w:rPr>
                <w:b/>
                <w:color w:val="000000"/>
                <w:sz w:val="28"/>
                <w:szCs w:val="28"/>
                <w:lang w:val="vi-VN"/>
              </w:rPr>
              <w:t>Đ</w:t>
            </w:r>
            <w:r w:rsidRPr="0007792D">
              <w:rPr>
                <w:b/>
                <w:color w:val="000000"/>
                <w:sz w:val="28"/>
                <w:szCs w:val="28"/>
              </w:rPr>
              <w:t>ọc thành tiếng</w:t>
            </w:r>
          </w:p>
          <w:p w:rsidR="0007792D" w:rsidRPr="0007792D" w:rsidRDefault="0007792D" w:rsidP="0007792D">
            <w:pPr>
              <w:spacing w:line="276" w:lineRule="auto"/>
              <w:contextualSpacing/>
              <w:jc w:val="both"/>
              <w:rPr>
                <w:bCs/>
                <w:color w:val="000000"/>
                <w:sz w:val="28"/>
                <w:szCs w:val="28"/>
              </w:rPr>
            </w:pPr>
            <w:r w:rsidRPr="0007792D">
              <w:rPr>
                <w:b/>
                <w:color w:val="000000"/>
                <w:sz w:val="28"/>
                <w:szCs w:val="28"/>
              </w:rPr>
              <w:t>a. Mục tiêu:</w:t>
            </w:r>
            <w:r w:rsidRPr="0007792D">
              <w:rPr>
                <w:bCs/>
                <w:color w:val="000000"/>
                <w:sz w:val="28"/>
                <w:szCs w:val="28"/>
              </w:rPr>
              <w:t xml:space="preserve"> Thông qua hoạt động, HS:</w:t>
            </w:r>
          </w:p>
          <w:p w:rsidR="0007792D" w:rsidRPr="0007792D" w:rsidRDefault="0007792D" w:rsidP="0007792D">
            <w:pPr>
              <w:spacing w:line="276" w:lineRule="auto"/>
              <w:contextualSpacing/>
              <w:jc w:val="both"/>
              <w:rPr>
                <w:bCs/>
                <w:color w:val="000000"/>
                <w:sz w:val="28"/>
                <w:szCs w:val="28"/>
              </w:rPr>
            </w:pPr>
            <w:r w:rsidRPr="0007792D">
              <w:rPr>
                <w:bCs/>
                <w:color w:val="000000"/>
                <w:sz w:val="28"/>
                <w:szCs w:val="28"/>
              </w:rPr>
              <w:t xml:space="preserve">- Lắng nghe GV đọc mẫu, hướng dẫn đọc, luyện đọc từ khó, luyện cách ngắt nghỉ và đọc câu thể hiện cảm xúc của nhân vật. </w:t>
            </w:r>
          </w:p>
          <w:p w:rsidR="0007792D" w:rsidRPr="0007792D" w:rsidRDefault="0007792D" w:rsidP="0007792D">
            <w:pPr>
              <w:spacing w:line="276" w:lineRule="auto"/>
              <w:contextualSpacing/>
              <w:jc w:val="both"/>
              <w:rPr>
                <w:bCs/>
                <w:color w:val="000000"/>
                <w:sz w:val="28"/>
                <w:szCs w:val="28"/>
              </w:rPr>
            </w:pPr>
            <w:r w:rsidRPr="0007792D">
              <w:rPr>
                <w:bCs/>
                <w:color w:val="000000"/>
                <w:sz w:val="28"/>
                <w:szCs w:val="28"/>
              </w:rPr>
              <w:t xml:space="preserve">- </w:t>
            </w:r>
            <w:r w:rsidRPr="0007792D">
              <w:rPr>
                <w:bCs/>
                <w:color w:val="000000"/>
                <w:sz w:val="28"/>
                <w:szCs w:val="28"/>
                <w:lang w:val="vi-VN"/>
              </w:rPr>
              <w:t>Tự luyện đọc theo hướng dẫn</w:t>
            </w:r>
            <w:r w:rsidRPr="0007792D">
              <w:rPr>
                <w:bCs/>
                <w:color w:val="000000"/>
                <w:sz w:val="28"/>
                <w:szCs w:val="28"/>
              </w:rPr>
              <w:t xml:space="preserve">. </w:t>
            </w:r>
          </w:p>
          <w:p w:rsidR="0007792D" w:rsidRPr="0007792D" w:rsidRDefault="0007792D" w:rsidP="0007792D">
            <w:pPr>
              <w:spacing w:line="276" w:lineRule="auto"/>
              <w:contextualSpacing/>
              <w:jc w:val="both"/>
              <w:rPr>
                <w:b/>
                <w:color w:val="000000"/>
                <w:sz w:val="28"/>
                <w:szCs w:val="28"/>
                <w:lang w:val="vi-VN"/>
              </w:rPr>
            </w:pPr>
            <w:r w:rsidRPr="0007792D">
              <w:rPr>
                <w:b/>
                <w:color w:val="000000"/>
                <w:sz w:val="28"/>
                <w:szCs w:val="28"/>
              </w:rPr>
              <w:t xml:space="preserve">b. </w:t>
            </w:r>
            <w:r w:rsidRPr="0007792D">
              <w:rPr>
                <w:b/>
                <w:color w:val="000000"/>
                <w:sz w:val="28"/>
                <w:szCs w:val="28"/>
                <w:lang w:val="vi-VN"/>
              </w:rPr>
              <w:t>Tổ chức thực hiện</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xml:space="preserve">- GV đọc mẫu cho HS nghe, kết hợp giải nghĩa từ khí và những từ ngữ khác, nếu xét thấy cần thiết đối với HS địa phương. Giọng đọc toàn bài thể hiện sự hào hứng, tha thiết. </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xml:space="preserve">- GV tổ chức cho HS luyện đọc như hướng dẫn ở các bài trước. </w:t>
            </w:r>
          </w:p>
          <w:p w:rsidR="0007792D" w:rsidRPr="0007792D" w:rsidRDefault="0007792D" w:rsidP="0007792D">
            <w:pPr>
              <w:spacing w:line="276" w:lineRule="auto"/>
              <w:contextualSpacing/>
              <w:jc w:val="both"/>
              <w:rPr>
                <w:b/>
                <w:color w:val="000000"/>
                <w:sz w:val="28"/>
                <w:szCs w:val="28"/>
              </w:rPr>
            </w:pPr>
            <w:r w:rsidRPr="0007792D">
              <w:rPr>
                <w:b/>
                <w:color w:val="000000"/>
                <w:sz w:val="28"/>
                <w:szCs w:val="28"/>
              </w:rPr>
              <w:t>Hoạt động 2: Đọc hiểu</w:t>
            </w:r>
          </w:p>
          <w:p w:rsidR="0007792D" w:rsidRPr="0007792D" w:rsidRDefault="0007792D" w:rsidP="0007792D">
            <w:pPr>
              <w:spacing w:line="276" w:lineRule="auto"/>
              <w:contextualSpacing/>
              <w:jc w:val="both"/>
              <w:rPr>
                <w:color w:val="000000"/>
                <w:sz w:val="28"/>
                <w:szCs w:val="28"/>
              </w:rPr>
            </w:pPr>
            <w:r w:rsidRPr="0007792D">
              <w:rPr>
                <w:b/>
                <w:color w:val="000000"/>
                <w:sz w:val="28"/>
                <w:szCs w:val="28"/>
              </w:rPr>
              <w:t xml:space="preserve">a. Mục tiêu: </w:t>
            </w:r>
            <w:r w:rsidRPr="0007792D">
              <w:rPr>
                <w:color w:val="000000"/>
                <w:sz w:val="28"/>
                <w:szCs w:val="28"/>
              </w:rPr>
              <w:t>Thông qua hoạt động, HS:</w:t>
            </w:r>
          </w:p>
          <w:p w:rsidR="0007792D" w:rsidRPr="0007792D" w:rsidRDefault="0007792D" w:rsidP="0007792D">
            <w:pPr>
              <w:spacing w:line="276" w:lineRule="auto"/>
              <w:contextualSpacing/>
              <w:jc w:val="both"/>
              <w:rPr>
                <w:i/>
                <w:color w:val="000000"/>
                <w:sz w:val="28"/>
                <w:szCs w:val="28"/>
              </w:rPr>
            </w:pPr>
            <w:r w:rsidRPr="0007792D">
              <w:rPr>
                <w:color w:val="000000"/>
                <w:sz w:val="28"/>
                <w:szCs w:val="28"/>
              </w:rPr>
              <w:t>- Thảo luận nhóm đôi theo các câu hỏi tìm hiểu bài</w:t>
            </w:r>
            <w:r w:rsidRPr="0007792D">
              <w:rPr>
                <w:i/>
                <w:color w:val="000000"/>
                <w:sz w:val="28"/>
                <w:szCs w:val="28"/>
              </w:rPr>
              <w:t xml:space="preserve">. </w:t>
            </w:r>
            <w:r w:rsidRPr="0007792D">
              <w:rPr>
                <w:color w:val="000000"/>
                <w:sz w:val="28"/>
                <w:szCs w:val="28"/>
              </w:rPr>
              <w:t>Trả lời câu hỏi bằng trò chơi phỏng vấn.</w:t>
            </w:r>
          </w:p>
          <w:p w:rsidR="0007792D" w:rsidRPr="0007792D" w:rsidRDefault="0007792D" w:rsidP="0007792D">
            <w:pPr>
              <w:spacing w:line="276" w:lineRule="auto"/>
              <w:contextualSpacing/>
              <w:jc w:val="both"/>
              <w:rPr>
                <w:color w:val="000000"/>
                <w:sz w:val="28"/>
                <w:szCs w:val="28"/>
              </w:rPr>
            </w:pPr>
            <w:r w:rsidRPr="0007792D">
              <w:rPr>
                <w:color w:val="000000"/>
                <w:sz w:val="28"/>
                <w:szCs w:val="28"/>
              </w:rPr>
              <w:t>- Hiểu được nội dung của bài đọc.</w:t>
            </w:r>
          </w:p>
          <w:p w:rsidR="0007792D" w:rsidRPr="0007792D" w:rsidRDefault="0007792D" w:rsidP="0007792D">
            <w:pPr>
              <w:spacing w:line="276" w:lineRule="auto"/>
              <w:contextualSpacing/>
              <w:jc w:val="both"/>
              <w:rPr>
                <w:b/>
                <w:color w:val="000000"/>
                <w:sz w:val="28"/>
                <w:szCs w:val="28"/>
                <w:lang w:val="vi-VN"/>
              </w:rPr>
            </w:pPr>
            <w:r w:rsidRPr="0007792D">
              <w:rPr>
                <w:b/>
                <w:color w:val="000000"/>
                <w:sz w:val="28"/>
                <w:szCs w:val="28"/>
              </w:rPr>
              <w:t xml:space="preserve">b. </w:t>
            </w:r>
            <w:r w:rsidRPr="0007792D">
              <w:rPr>
                <w:b/>
                <w:color w:val="000000"/>
                <w:sz w:val="28"/>
                <w:szCs w:val="28"/>
                <w:lang w:val="vi-VN"/>
              </w:rPr>
              <w:t>Tổ chức thực hiện.</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GV mời 4 HS nối tiếp nhau đọc to, rõ 4 CH. Cả lớp đọc thầm theo:</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Câu 1. Bài đọc trên là lời kể của ai?</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Câu 2. Tóm tắt nội dung của mỗi đoạn văn.</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lastRenderedPageBreak/>
              <w:t>(M) Đoạn 1: Những câu chuyện đầu tiên</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+Câu 3. Bạn nhỏ trong bài đọc cố gắng học chữ để làm gì, kết quả thế nào?</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Câu 4. Chia sẻ với bạn:</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a) Những điều em đã trải qua giống như nhân vật trong bài đọc trên.</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b) Những điều em có thể học hỏi từ nhân vật trong bài đọc trên.</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xml:space="preserve">- GV tổ chức giao nhiệm vụ cho HS đọc thầm bài đọc, thảo luận nhóm theo các CH tìm hiểu bài. </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HS báo cáo kết quả. GV có thể chọn các biện pháp kĩ thuật khác nhau: thực hiện trò chơi phỏng vấn; mảnh ghép; khăn trải bàn;</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r w:rsidRPr="0007792D">
              <w:rPr>
                <w:color w:val="000000"/>
                <w:sz w:val="28"/>
                <w:szCs w:val="28"/>
                <w:lang w:val="vi-VN"/>
              </w:rPr>
              <w:tab/>
            </w: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Pr="0007792D" w:rsidRDefault="0007792D" w:rsidP="0007792D">
            <w:pPr>
              <w:tabs>
                <w:tab w:val="left" w:pos="4207"/>
              </w:tabs>
              <w:spacing w:line="276" w:lineRule="auto"/>
              <w:contextualSpacing/>
              <w:jc w:val="both"/>
              <w:rPr>
                <w:color w:val="000000"/>
                <w:sz w:val="28"/>
                <w:szCs w:val="28"/>
                <w:lang w:val="vi-VN"/>
              </w:rPr>
            </w:pPr>
          </w:p>
          <w:p w:rsidR="0007792D" w:rsidRDefault="0007792D" w:rsidP="0007792D">
            <w:pPr>
              <w:spacing w:line="276" w:lineRule="auto"/>
              <w:contextualSpacing/>
              <w:jc w:val="both"/>
              <w:rPr>
                <w:color w:val="000000"/>
                <w:sz w:val="28"/>
                <w:szCs w:val="28"/>
              </w:rPr>
            </w:pPr>
          </w:p>
          <w:p w:rsidR="0007792D" w:rsidRDefault="0007792D" w:rsidP="0007792D">
            <w:pPr>
              <w:spacing w:line="276" w:lineRule="auto"/>
              <w:contextualSpacing/>
              <w:jc w:val="both"/>
              <w:rPr>
                <w:color w:val="000000"/>
                <w:sz w:val="28"/>
                <w:szCs w:val="28"/>
              </w:rPr>
            </w:pPr>
          </w:p>
          <w:p w:rsidR="0007792D" w:rsidRPr="0007792D" w:rsidRDefault="0007792D" w:rsidP="0007792D">
            <w:pPr>
              <w:spacing w:line="276" w:lineRule="auto"/>
              <w:contextualSpacing/>
              <w:jc w:val="both"/>
              <w:rPr>
                <w:color w:val="000000"/>
                <w:sz w:val="28"/>
                <w:szCs w:val="28"/>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GV mời 1 – 2 HS nhận xét sau mỗi câu trả lời và nêu ý kiến của mình.</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GV nhận xét, đánh giá hoạt động của lớp.</w:t>
            </w:r>
          </w:p>
          <w:p w:rsidR="0007792D" w:rsidRPr="0007792D" w:rsidRDefault="0007792D" w:rsidP="0007792D">
            <w:pPr>
              <w:spacing w:line="276" w:lineRule="auto"/>
              <w:contextualSpacing/>
              <w:jc w:val="both"/>
              <w:rPr>
                <w:b/>
                <w:color w:val="000000"/>
                <w:sz w:val="28"/>
                <w:szCs w:val="28"/>
                <w:lang w:val="vi-VN"/>
              </w:rPr>
            </w:pPr>
            <w:r w:rsidRPr="0007792D">
              <w:rPr>
                <w:b/>
                <w:color w:val="000000"/>
                <w:sz w:val="28"/>
                <w:szCs w:val="28"/>
              </w:rPr>
              <w:t>Hoạt động 3:</w:t>
            </w:r>
            <w:r w:rsidRPr="0007792D">
              <w:rPr>
                <w:b/>
                <w:color w:val="000000"/>
                <w:sz w:val="28"/>
                <w:szCs w:val="28"/>
                <w:lang w:val="vi-VN"/>
              </w:rPr>
              <w:t xml:space="preserve"> Đọc nâng cao</w:t>
            </w:r>
          </w:p>
          <w:p w:rsidR="0007792D" w:rsidRPr="0007792D" w:rsidRDefault="0007792D" w:rsidP="0007792D">
            <w:pPr>
              <w:spacing w:line="276" w:lineRule="auto"/>
              <w:contextualSpacing/>
              <w:jc w:val="both"/>
              <w:rPr>
                <w:bCs/>
                <w:color w:val="000000"/>
                <w:sz w:val="28"/>
                <w:szCs w:val="28"/>
              </w:rPr>
            </w:pPr>
            <w:r w:rsidRPr="0007792D">
              <w:rPr>
                <w:b/>
                <w:color w:val="000000"/>
                <w:sz w:val="28"/>
                <w:szCs w:val="28"/>
              </w:rPr>
              <w:t xml:space="preserve">a. Mục tiêu: </w:t>
            </w:r>
            <w:r w:rsidRPr="0007792D">
              <w:rPr>
                <w:bCs/>
                <w:color w:val="000000"/>
                <w:sz w:val="28"/>
                <w:szCs w:val="28"/>
              </w:rPr>
              <w:t>Thông qua hoạt động, HS:</w:t>
            </w:r>
          </w:p>
          <w:p w:rsidR="0007792D" w:rsidRPr="0007792D" w:rsidRDefault="0007792D" w:rsidP="0007792D">
            <w:pPr>
              <w:spacing w:line="276" w:lineRule="auto"/>
              <w:contextualSpacing/>
              <w:jc w:val="both"/>
              <w:rPr>
                <w:bCs/>
                <w:color w:val="000000"/>
                <w:sz w:val="28"/>
                <w:szCs w:val="28"/>
              </w:rPr>
            </w:pPr>
            <w:r w:rsidRPr="0007792D">
              <w:rPr>
                <w:bCs/>
                <w:color w:val="000000"/>
                <w:sz w:val="28"/>
                <w:szCs w:val="28"/>
              </w:rPr>
              <w:t>- Nhắc lại</w:t>
            </w:r>
            <w:r w:rsidRPr="0007792D">
              <w:rPr>
                <w:bCs/>
                <w:color w:val="000000"/>
                <w:sz w:val="28"/>
                <w:szCs w:val="28"/>
                <w:lang w:val="vi-VN"/>
              </w:rPr>
              <w:t xml:space="preserve"> lưu ý khi đọc bài</w:t>
            </w:r>
            <w:r w:rsidRPr="0007792D">
              <w:rPr>
                <w:bCs/>
                <w:color w:val="000000"/>
                <w:sz w:val="28"/>
                <w:szCs w:val="28"/>
              </w:rPr>
              <w:t xml:space="preserve">; xác định được giọng đọc của nhân vật. </w:t>
            </w:r>
          </w:p>
          <w:p w:rsidR="0007792D" w:rsidRPr="0007792D" w:rsidRDefault="0007792D" w:rsidP="0007792D">
            <w:pPr>
              <w:spacing w:line="276" w:lineRule="auto"/>
              <w:contextualSpacing/>
              <w:jc w:val="both"/>
              <w:rPr>
                <w:bCs/>
                <w:color w:val="000000"/>
                <w:sz w:val="28"/>
                <w:szCs w:val="28"/>
              </w:rPr>
            </w:pPr>
            <w:r w:rsidRPr="0007792D">
              <w:rPr>
                <w:bCs/>
                <w:color w:val="000000"/>
                <w:sz w:val="28"/>
                <w:szCs w:val="28"/>
              </w:rPr>
              <w:t xml:space="preserve">- Luyện đọc trong nhóm và trước lớp. </w:t>
            </w:r>
          </w:p>
          <w:p w:rsidR="0007792D" w:rsidRPr="0007792D" w:rsidRDefault="0007792D" w:rsidP="0007792D">
            <w:pPr>
              <w:spacing w:line="276" w:lineRule="auto"/>
              <w:contextualSpacing/>
              <w:jc w:val="both"/>
              <w:rPr>
                <w:b/>
                <w:color w:val="000000"/>
                <w:sz w:val="28"/>
                <w:szCs w:val="28"/>
                <w:lang w:val="vi-VN"/>
              </w:rPr>
            </w:pPr>
            <w:r w:rsidRPr="0007792D">
              <w:rPr>
                <w:b/>
                <w:color w:val="000000"/>
                <w:sz w:val="28"/>
                <w:szCs w:val="28"/>
              </w:rPr>
              <w:t xml:space="preserve">b. </w:t>
            </w:r>
            <w:r w:rsidRPr="0007792D">
              <w:rPr>
                <w:b/>
                <w:color w:val="000000"/>
                <w:sz w:val="28"/>
                <w:szCs w:val="28"/>
                <w:lang w:val="vi-VN"/>
              </w:rPr>
              <w:t>Tổ chức thực hiện</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xml:space="preserve">- GV chú ý cho HS cách nghỉ hơi ở các câu dài, nhấn mạnh các từ ngữ quan trọng. VD: </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xml:space="preserve">+ Từ khi nghe chủ tôi mách/ những câu chuyện đỏ và vô số những câu chuyện tương tự/ được viết trong các </w:t>
            </w:r>
            <w:r w:rsidRPr="0007792D">
              <w:rPr>
                <w:b/>
                <w:i/>
                <w:color w:val="000000"/>
                <w:sz w:val="28"/>
                <w:szCs w:val="28"/>
                <w:lang w:val="vi-VN"/>
              </w:rPr>
              <w:t>cuốn sách</w:t>
            </w:r>
            <w:r w:rsidRPr="0007792D">
              <w:rPr>
                <w:i/>
                <w:color w:val="000000"/>
                <w:sz w:val="28"/>
                <w:szCs w:val="28"/>
                <w:lang w:val="vi-VN"/>
              </w:rPr>
              <w:t xml:space="preserve">,/ tôi cố gắng học chữ/ để có thể </w:t>
            </w:r>
            <w:r w:rsidRPr="0007792D">
              <w:rPr>
                <w:b/>
                <w:i/>
                <w:color w:val="000000"/>
                <w:sz w:val="28"/>
                <w:szCs w:val="28"/>
                <w:lang w:val="vi-VN"/>
              </w:rPr>
              <w:t>tự mình</w:t>
            </w:r>
            <w:r w:rsidRPr="0007792D">
              <w:rPr>
                <w:i/>
                <w:color w:val="000000"/>
                <w:sz w:val="28"/>
                <w:szCs w:val="28"/>
                <w:lang w:val="vi-VN"/>
              </w:rPr>
              <w:t xml:space="preserve"> khám phá thế giới </w:t>
            </w:r>
            <w:r w:rsidRPr="0007792D">
              <w:rPr>
                <w:b/>
                <w:i/>
                <w:color w:val="000000"/>
                <w:sz w:val="28"/>
                <w:szCs w:val="28"/>
                <w:lang w:val="vi-VN"/>
              </w:rPr>
              <w:t>kì diệu</w:t>
            </w:r>
            <w:r w:rsidRPr="0007792D">
              <w:rPr>
                <w:i/>
                <w:color w:val="000000"/>
                <w:sz w:val="28"/>
                <w:szCs w:val="28"/>
                <w:lang w:val="vi-VN"/>
              </w:rPr>
              <w:t xml:space="preserve"> kia.</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xml:space="preserve">+ Tôi </w:t>
            </w:r>
            <w:r w:rsidRPr="0007792D">
              <w:rPr>
                <w:b/>
                <w:i/>
                <w:color w:val="000000"/>
                <w:sz w:val="28"/>
                <w:szCs w:val="28"/>
                <w:lang w:val="vi-VN"/>
              </w:rPr>
              <w:t>khóc cười</w:t>
            </w:r>
            <w:r w:rsidRPr="0007792D">
              <w:rPr>
                <w:i/>
                <w:color w:val="000000"/>
                <w:sz w:val="28"/>
                <w:szCs w:val="28"/>
                <w:lang w:val="vi-VN"/>
              </w:rPr>
              <w:t xml:space="preserve"> qua những trang sách,/ ngạc nhiên thấy mình trải qua những </w:t>
            </w:r>
            <w:r w:rsidRPr="0007792D">
              <w:rPr>
                <w:b/>
                <w:i/>
                <w:color w:val="000000"/>
                <w:sz w:val="28"/>
                <w:szCs w:val="28"/>
                <w:lang w:val="vi-VN"/>
              </w:rPr>
              <w:t>cảm xúc</w:t>
            </w:r>
            <w:r w:rsidRPr="0007792D">
              <w:rPr>
                <w:i/>
                <w:color w:val="000000"/>
                <w:sz w:val="28"/>
                <w:szCs w:val="28"/>
                <w:lang w:val="vi-VN"/>
              </w:rPr>
              <w:t xml:space="preserve">/ mà trên thực tế/ tôi chưa đủ lớn để </w:t>
            </w:r>
            <w:r w:rsidRPr="0007792D">
              <w:rPr>
                <w:b/>
                <w:i/>
                <w:color w:val="000000"/>
                <w:sz w:val="28"/>
                <w:szCs w:val="28"/>
                <w:lang w:val="vi-VN"/>
              </w:rPr>
              <w:t>trải nghiệm</w:t>
            </w:r>
            <w:r w:rsidRPr="0007792D">
              <w:rPr>
                <w:i/>
                <w:color w:val="000000"/>
                <w:sz w:val="28"/>
                <w:szCs w:val="28"/>
                <w:lang w:val="vi-VN"/>
              </w:rPr>
              <w:t xml:space="preserve"> ngoài đời.</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xml:space="preserve">+ Sách đã bồi đắp </w:t>
            </w:r>
            <w:r w:rsidRPr="0007792D">
              <w:rPr>
                <w:b/>
                <w:i/>
                <w:color w:val="000000"/>
                <w:sz w:val="28"/>
                <w:szCs w:val="28"/>
                <w:lang w:val="vi-VN"/>
              </w:rPr>
              <w:t>tâm hồn</w:t>
            </w:r>
            <w:r w:rsidRPr="0007792D">
              <w:rPr>
                <w:i/>
                <w:color w:val="000000"/>
                <w:sz w:val="28"/>
                <w:szCs w:val="28"/>
                <w:lang w:val="vi-VN"/>
              </w:rPr>
              <w:t xml:space="preserve">,/ làm giàu cỏ/ và làm trưởng thành </w:t>
            </w:r>
            <w:r w:rsidRPr="0007792D">
              <w:rPr>
                <w:b/>
                <w:i/>
                <w:color w:val="000000"/>
                <w:sz w:val="28"/>
                <w:szCs w:val="28"/>
                <w:lang w:val="vi-VN"/>
              </w:rPr>
              <w:t>tình cảm</w:t>
            </w:r>
            <w:r w:rsidRPr="0007792D">
              <w:rPr>
                <w:i/>
                <w:color w:val="000000"/>
                <w:sz w:val="28"/>
                <w:szCs w:val="28"/>
                <w:lang w:val="vi-VN"/>
              </w:rPr>
              <w:t xml:space="preserve"> một đứa bé,/ mài sắc một cách tự nhiên/ các ý niệm đạo đức/ qua sự </w:t>
            </w:r>
            <w:r w:rsidRPr="0007792D">
              <w:rPr>
                <w:b/>
                <w:i/>
                <w:color w:val="000000"/>
                <w:sz w:val="28"/>
                <w:szCs w:val="28"/>
                <w:lang w:val="vi-VN"/>
              </w:rPr>
              <w:t>yêu ghét</w:t>
            </w:r>
            <w:r w:rsidRPr="0007792D">
              <w:rPr>
                <w:i/>
                <w:color w:val="000000"/>
                <w:sz w:val="28"/>
                <w:szCs w:val="28"/>
                <w:lang w:val="vi-VN"/>
              </w:rPr>
              <w:t xml:space="preserve"> với người hiền/ kẻ ác/ và đặc biệt/ mở rộng đến </w:t>
            </w:r>
            <w:r w:rsidRPr="0007792D">
              <w:rPr>
                <w:b/>
                <w:i/>
                <w:color w:val="000000"/>
                <w:sz w:val="28"/>
                <w:szCs w:val="28"/>
                <w:lang w:val="vi-VN"/>
              </w:rPr>
              <w:t>vô biên</w:t>
            </w:r>
            <w:r w:rsidRPr="0007792D">
              <w:rPr>
                <w:i/>
                <w:color w:val="000000"/>
                <w:sz w:val="28"/>
                <w:szCs w:val="28"/>
                <w:lang w:val="vi-VN"/>
              </w:rPr>
              <w:t xml:space="preserve">/ bờ cõi của </w:t>
            </w:r>
            <w:r w:rsidRPr="0007792D">
              <w:rPr>
                <w:b/>
                <w:i/>
                <w:color w:val="000000"/>
                <w:sz w:val="28"/>
                <w:szCs w:val="28"/>
                <w:lang w:val="vi-VN"/>
              </w:rPr>
              <w:t>trí tưởng tượng</w:t>
            </w:r>
            <w:r w:rsidRPr="0007792D">
              <w:rPr>
                <w:i/>
                <w:color w:val="000000"/>
                <w:sz w:val="28"/>
                <w:szCs w:val="28"/>
                <w:lang w:val="vi-VN"/>
              </w:rPr>
              <w:t>.</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GV nhận xét, đánh giá hoạt động của lớp.</w:t>
            </w:r>
          </w:p>
          <w:p w:rsidR="0007792D" w:rsidRPr="0007792D" w:rsidRDefault="0007792D" w:rsidP="0007792D">
            <w:pPr>
              <w:spacing w:line="276" w:lineRule="auto"/>
              <w:contextualSpacing/>
              <w:jc w:val="both"/>
              <w:rPr>
                <w:b/>
                <w:color w:val="000000"/>
                <w:sz w:val="28"/>
                <w:szCs w:val="28"/>
              </w:rPr>
            </w:pPr>
            <w:r w:rsidRPr="0007792D">
              <w:rPr>
                <w:b/>
                <w:color w:val="000000"/>
                <w:sz w:val="28"/>
                <w:szCs w:val="28"/>
              </w:rPr>
              <w:t>* CỦNG CỐ, DẶN DÒ</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xml:space="preserve">- GV nhận xét tiết học, khen ngợi biểu dương </w:t>
            </w:r>
            <w:r w:rsidRPr="0007792D">
              <w:rPr>
                <w:color w:val="000000"/>
                <w:sz w:val="28"/>
                <w:szCs w:val="28"/>
                <w:lang w:val="vi-VN"/>
              </w:rPr>
              <w:lastRenderedPageBreak/>
              <w:t>những HS học tốt.</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xml:space="preserve">- Khuyến khích HS tìm đọc những bài viết về chủ điểm </w:t>
            </w:r>
            <w:r w:rsidRPr="0007792D">
              <w:rPr>
                <w:b/>
                <w:i/>
                <w:color w:val="000000"/>
                <w:sz w:val="28"/>
                <w:szCs w:val="28"/>
                <w:lang w:val="vi-VN"/>
              </w:rPr>
              <w:t>Kho báu của em.</w:t>
            </w:r>
          </w:p>
        </w:tc>
        <w:tc>
          <w:tcPr>
            <w:tcW w:w="4395" w:type="dxa"/>
            <w:tcBorders>
              <w:top w:val="single" w:sz="4" w:space="0" w:color="000000"/>
              <w:left w:val="single" w:sz="4" w:space="0" w:color="000000"/>
              <w:bottom w:val="single" w:sz="4" w:space="0" w:color="000000"/>
              <w:right w:val="single" w:sz="4" w:space="0" w:color="000000"/>
            </w:tcBorders>
          </w:tcPr>
          <w:p w:rsidR="0007792D" w:rsidRPr="0007792D" w:rsidRDefault="0007792D" w:rsidP="0007792D">
            <w:pPr>
              <w:spacing w:line="276" w:lineRule="auto"/>
              <w:contextualSpacing/>
              <w:jc w:val="both"/>
              <w:rPr>
                <w:b/>
                <w:color w:val="000000"/>
                <w:sz w:val="28"/>
                <w:szCs w:val="28"/>
              </w:rPr>
            </w:pPr>
          </w:p>
          <w:p w:rsidR="0007792D" w:rsidRPr="0007792D" w:rsidRDefault="0007792D" w:rsidP="0007792D">
            <w:pPr>
              <w:spacing w:line="276" w:lineRule="auto"/>
              <w:contextualSpacing/>
              <w:jc w:val="both"/>
              <w:rPr>
                <w:b/>
                <w:color w:val="000000"/>
                <w:sz w:val="28"/>
                <w:szCs w:val="28"/>
              </w:rPr>
            </w:pPr>
          </w:p>
          <w:p w:rsidR="0007792D" w:rsidRPr="0007792D" w:rsidRDefault="0007792D" w:rsidP="0007792D">
            <w:pPr>
              <w:spacing w:line="276" w:lineRule="auto"/>
              <w:contextualSpacing/>
              <w:jc w:val="both"/>
              <w:rPr>
                <w:b/>
                <w:color w:val="000000"/>
                <w:sz w:val="28"/>
                <w:szCs w:val="28"/>
              </w:rPr>
            </w:pPr>
          </w:p>
          <w:p w:rsidR="0007792D" w:rsidRPr="0007792D" w:rsidRDefault="0007792D" w:rsidP="0007792D">
            <w:pPr>
              <w:spacing w:line="276" w:lineRule="auto"/>
              <w:contextualSpacing/>
              <w:jc w:val="both"/>
              <w:rPr>
                <w:b/>
                <w:color w:val="000000"/>
                <w:sz w:val="28"/>
                <w:szCs w:val="28"/>
              </w:rPr>
            </w:pPr>
          </w:p>
          <w:p w:rsidR="0007792D" w:rsidRPr="0007792D" w:rsidRDefault="0007792D" w:rsidP="0007792D">
            <w:pPr>
              <w:spacing w:line="276" w:lineRule="auto"/>
              <w:contextualSpacing/>
              <w:jc w:val="both"/>
              <w:rPr>
                <w:b/>
                <w:color w:val="000000"/>
                <w:sz w:val="28"/>
                <w:szCs w:val="28"/>
              </w:rPr>
            </w:pPr>
          </w:p>
          <w:p w:rsidR="0007792D" w:rsidRPr="0007792D" w:rsidRDefault="0007792D" w:rsidP="0007792D">
            <w:pPr>
              <w:spacing w:line="276" w:lineRule="auto"/>
              <w:contextualSpacing/>
              <w:jc w:val="both"/>
              <w:rPr>
                <w:b/>
                <w:color w:val="000000"/>
                <w:sz w:val="28"/>
                <w:szCs w:val="28"/>
              </w:rPr>
            </w:pPr>
          </w:p>
          <w:p w:rsidR="0007792D" w:rsidRPr="0007792D" w:rsidRDefault="0007792D" w:rsidP="0007792D">
            <w:pPr>
              <w:spacing w:line="276" w:lineRule="auto"/>
              <w:contextualSpacing/>
              <w:jc w:val="both"/>
              <w:rPr>
                <w:b/>
                <w:color w:val="000000"/>
                <w:sz w:val="28"/>
                <w:szCs w:val="28"/>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rPr>
              <w:t xml:space="preserve">- </w:t>
            </w:r>
            <w:r w:rsidRPr="0007792D">
              <w:rPr>
                <w:color w:val="000000"/>
                <w:sz w:val="28"/>
                <w:szCs w:val="28"/>
                <w:lang w:val="vi-VN"/>
              </w:rPr>
              <w:t>HS lắng nghe, chuẩn bị vào bài mới.</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rPr>
              <w:t xml:space="preserve">- </w:t>
            </w:r>
            <w:r w:rsidRPr="0007792D">
              <w:rPr>
                <w:color w:val="000000"/>
                <w:sz w:val="28"/>
                <w:szCs w:val="28"/>
                <w:lang w:val="vi-VN"/>
              </w:rPr>
              <w:t>HS nghe GV đọc mẫu và thực hiện theo hướng dẫn.</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rPr>
              <w:t xml:space="preserve">- </w:t>
            </w:r>
            <w:r w:rsidRPr="0007792D">
              <w:rPr>
                <w:color w:val="000000"/>
                <w:sz w:val="28"/>
                <w:szCs w:val="28"/>
                <w:lang w:val="vi-VN"/>
              </w:rPr>
              <w:t>HS luyện đọc.</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rPr>
              <w:t xml:space="preserve">- </w:t>
            </w:r>
            <w:r w:rsidRPr="0007792D">
              <w:rPr>
                <w:color w:val="000000"/>
                <w:sz w:val="28"/>
                <w:szCs w:val="28"/>
                <w:lang w:val="vi-VN"/>
              </w:rPr>
              <w:t>HS đọc bài.</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rPr>
              <w:t xml:space="preserve">- </w:t>
            </w:r>
            <w:r w:rsidRPr="0007792D">
              <w:rPr>
                <w:color w:val="000000"/>
                <w:sz w:val="28"/>
                <w:szCs w:val="28"/>
                <w:lang w:val="vi-VN"/>
              </w:rPr>
              <w:t>HS đọc thầm bài, thảo luận nhóm.</w:t>
            </w:r>
          </w:p>
          <w:p w:rsidR="0007792D" w:rsidRPr="0007792D" w:rsidRDefault="0007792D" w:rsidP="0007792D">
            <w:pPr>
              <w:spacing w:line="276" w:lineRule="auto"/>
              <w:contextualSpacing/>
              <w:jc w:val="both"/>
              <w:rPr>
                <w:color w:val="000000"/>
                <w:sz w:val="28"/>
                <w:szCs w:val="28"/>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rPr>
              <w:t xml:space="preserve">- </w:t>
            </w:r>
            <w:r w:rsidRPr="0007792D">
              <w:rPr>
                <w:color w:val="000000"/>
                <w:sz w:val="28"/>
                <w:szCs w:val="28"/>
                <w:lang w:val="vi-VN"/>
              </w:rPr>
              <w:t>HS báo cáo kết quả:</w:t>
            </w:r>
          </w:p>
          <w:p w:rsidR="0007792D" w:rsidRPr="0007792D" w:rsidRDefault="0007792D" w:rsidP="0007792D">
            <w:pPr>
              <w:spacing w:line="276" w:lineRule="auto"/>
              <w:contextualSpacing/>
              <w:jc w:val="both"/>
              <w:rPr>
                <w:i/>
                <w:color w:val="000000"/>
                <w:sz w:val="28"/>
                <w:szCs w:val="28"/>
                <w:lang w:val="vi-VN"/>
              </w:rPr>
            </w:pPr>
            <w:r w:rsidRPr="0007792D">
              <w:rPr>
                <w:color w:val="000000"/>
                <w:sz w:val="28"/>
                <w:szCs w:val="28"/>
                <w:lang w:val="vi-VN"/>
              </w:rPr>
              <w:t>(</w:t>
            </w:r>
            <w:r w:rsidRPr="0007792D">
              <w:rPr>
                <w:i/>
                <w:color w:val="000000"/>
                <w:sz w:val="28"/>
                <w:szCs w:val="28"/>
                <w:lang w:val="vi-VN"/>
              </w:rPr>
              <w:t xml:space="preserve">1) Bài đọc trên là lời kể của ai? </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Bài đọc là lời kể của tác giả xưng “tôi”, vốn là một cậu bé rất ham đọc sách.</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xml:space="preserve">(2) Tóm tắt nội dung mỗi đoạn văn. </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HS có thể tóm tắt theo nhận thức riêng. GV tôn trọng ý kiến của các em. Chỉ cần đề nghị tóm tắt gọn, đúng ý của mỗi đoạn.</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Đoạn 1: Những câu chuyện đầu tiên.</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Đoạn 2: Học chữ để đọc sách.</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Đoạn 3: Ham mê đọc sách.</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Đoạn 4: Khóc cười qua trang sách.</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xml:space="preserve">(3) Bạn nhỏ trong bài đọc cố gắng học chữ để làm gì, kết quả thể nào? </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Bạn nhỏ cố gắng học chữ để đọc truyện. Kết quả, bạn nhỏ đọc được rất nhiều truyện hay, thấy mình được mở rộng hiểu biết và bồi dưỡng tâm hồn qua những trang sách đó.</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(4) Chia sẻ với bạn:</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xml:space="preserve">a) Những điều em đã trải qua giống như nhân vật trong bài đọc trên. </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xml:space="preserve">+ GV tạo điều kiện cho nhiều HS được phản ánh những điều các em đã trải nghiệm trong thực tế, VD: </w:t>
            </w:r>
            <w:r w:rsidRPr="0007792D">
              <w:rPr>
                <w:i/>
                <w:color w:val="000000"/>
                <w:sz w:val="28"/>
                <w:szCs w:val="28"/>
                <w:lang w:val="vi-VN"/>
              </w:rPr>
              <w:lastRenderedPageBreak/>
              <w:t>lúc nhỏ, rất thích nghe ông bà (hoặc bố mẹ, chú, dì,...) kể chuyện; khi đi học, được đọc những câu chuyện trong SGK; rồi đọc những truyện khác; yêu người tốt, ghét kẻ xấu; tưởng tượng nét mặt, cử chỉ của nhân vật, cảnh cô Tấm cho bống ăn, Thánh Gióng nhổ bụi tre đánh giặc,...</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xml:space="preserve">b) Những điều em có thể học hỏi từ nhân vật trong bài đọc trên. </w:t>
            </w:r>
          </w:p>
          <w:p w:rsidR="0007792D" w:rsidRPr="0007792D" w:rsidRDefault="0007792D" w:rsidP="0007792D">
            <w:pPr>
              <w:spacing w:line="276" w:lineRule="auto"/>
              <w:contextualSpacing/>
              <w:jc w:val="both"/>
              <w:rPr>
                <w:i/>
                <w:color w:val="000000"/>
                <w:sz w:val="28"/>
                <w:szCs w:val="28"/>
                <w:lang w:val="vi-VN"/>
              </w:rPr>
            </w:pPr>
            <w:r w:rsidRPr="0007792D">
              <w:rPr>
                <w:i/>
                <w:color w:val="000000"/>
                <w:sz w:val="28"/>
                <w:szCs w:val="28"/>
                <w:lang w:val="vi-VN"/>
              </w:rPr>
              <w:t>+ Em học hỏi được sự ham mê đọc sách của nhân vật trong bài đọc.</w:t>
            </w: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HS lắng nghe, tiếp thu.</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HS lắng nghe, tiếp thu.</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HS thực hiện theo hướng dẫn của GV.</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rPr>
            </w:pPr>
            <w:bookmarkStart w:id="0" w:name="_GoBack"/>
            <w:bookmarkEnd w:id="0"/>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HS lắng nghe, tiếp thu.</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HS lắng nghe, tiếp thu.</w:t>
            </w:r>
          </w:p>
          <w:p w:rsidR="0007792D" w:rsidRPr="0007792D" w:rsidRDefault="0007792D" w:rsidP="0007792D">
            <w:pPr>
              <w:spacing w:line="276" w:lineRule="auto"/>
              <w:contextualSpacing/>
              <w:jc w:val="both"/>
              <w:rPr>
                <w:color w:val="000000"/>
                <w:sz w:val="28"/>
                <w:szCs w:val="28"/>
                <w:lang w:val="vi-VN"/>
              </w:rPr>
            </w:pPr>
          </w:p>
          <w:p w:rsidR="0007792D" w:rsidRPr="0007792D" w:rsidRDefault="0007792D" w:rsidP="0007792D">
            <w:pPr>
              <w:spacing w:line="276" w:lineRule="auto"/>
              <w:contextualSpacing/>
              <w:jc w:val="both"/>
              <w:rPr>
                <w:color w:val="000000"/>
                <w:sz w:val="28"/>
                <w:szCs w:val="28"/>
                <w:lang w:val="vi-VN"/>
              </w:rPr>
            </w:pPr>
            <w:r w:rsidRPr="0007792D">
              <w:rPr>
                <w:color w:val="000000"/>
                <w:sz w:val="28"/>
                <w:szCs w:val="28"/>
                <w:lang w:val="vi-VN"/>
              </w:rPr>
              <w:t>- HS lắng nghe, thực hiện.</w:t>
            </w:r>
          </w:p>
        </w:tc>
      </w:tr>
    </w:tbl>
    <w:p w:rsidR="008E3E73" w:rsidRPr="0007792D" w:rsidRDefault="008E3E73" w:rsidP="0007792D">
      <w:pPr>
        <w:spacing w:line="276" w:lineRule="auto"/>
        <w:rPr>
          <w:b/>
          <w:bCs/>
          <w:sz w:val="28"/>
          <w:szCs w:val="28"/>
          <w:u w:val="single"/>
          <w:lang w:val="nl-NL"/>
        </w:rPr>
      </w:pPr>
    </w:p>
    <w:p w:rsidR="004E6A69" w:rsidRPr="0007792D" w:rsidRDefault="007B08EE" w:rsidP="0007792D">
      <w:pPr>
        <w:spacing w:line="276" w:lineRule="auto"/>
        <w:rPr>
          <w:b/>
          <w:i/>
          <w:sz w:val="28"/>
          <w:szCs w:val="28"/>
        </w:rPr>
      </w:pPr>
      <w:r w:rsidRPr="0007792D">
        <w:rPr>
          <w:b/>
          <w:i/>
          <w:sz w:val="28"/>
          <w:szCs w:val="28"/>
        </w:rPr>
        <w:t>* Điều chỉnh sau bài dạy:</w:t>
      </w:r>
    </w:p>
    <w:p w:rsidR="007B08EE" w:rsidRPr="0007792D" w:rsidRDefault="007B08EE" w:rsidP="0007792D">
      <w:pPr>
        <w:spacing w:line="276" w:lineRule="auto"/>
        <w:rPr>
          <w:sz w:val="28"/>
          <w:szCs w:val="28"/>
        </w:rPr>
      </w:pPr>
      <w:r w:rsidRPr="0007792D">
        <w:rPr>
          <w:sz w:val="28"/>
          <w:szCs w:val="28"/>
        </w:rPr>
        <w:t>..................................................................................................................................................................................................................................................................</w:t>
      </w:r>
    </w:p>
    <w:sectPr w:rsidR="007B08EE" w:rsidRPr="0007792D"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C68" w:rsidRDefault="00CF7C68" w:rsidP="00384AEF">
      <w:r>
        <w:separator/>
      </w:r>
    </w:p>
  </w:endnote>
  <w:endnote w:type="continuationSeparator" w:id="0">
    <w:p w:rsidR="00CF7C68" w:rsidRDefault="00CF7C68"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C68" w:rsidRDefault="00CF7C68" w:rsidP="00384AEF">
      <w:r>
        <w:separator/>
      </w:r>
    </w:p>
  </w:footnote>
  <w:footnote w:type="continuationSeparator" w:id="0">
    <w:p w:rsidR="00CF7C68" w:rsidRDefault="00CF7C68"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97906D3"/>
    <w:multiLevelType w:val="hybridMultilevel"/>
    <w:tmpl w:val="1CE87632"/>
    <w:lvl w:ilvl="0" w:tplc="435C89DE">
      <w:start w:val="18"/>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386008"/>
    <w:multiLevelType w:val="hybridMultilevel"/>
    <w:tmpl w:val="A59275E0"/>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9055880"/>
    <w:multiLevelType w:val="hybridMultilevel"/>
    <w:tmpl w:val="D1589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B060B7"/>
    <w:multiLevelType w:val="hybridMultilevel"/>
    <w:tmpl w:val="E9C247DA"/>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EA871DE"/>
    <w:multiLevelType w:val="hybridMultilevel"/>
    <w:tmpl w:val="59EE710C"/>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744C14"/>
    <w:multiLevelType w:val="multilevel"/>
    <w:tmpl w:val="995AB936"/>
    <w:lvl w:ilvl="0">
      <w:start w:val="10"/>
      <w:numFmt w:val="bullet"/>
      <w:lvlText w:val="-"/>
      <w:lvlJc w:val="left"/>
      <w:pPr>
        <w:ind w:left="928" w:hanging="360"/>
      </w:pPr>
      <w:rPr>
        <w:rFonts w:ascii="Times New Roman" w:eastAsiaTheme="minorHAnsi" w:hAnsi="Times New Roman" w:cs="Times New Roman" w:hint="default"/>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num w:numId="1">
    <w:abstractNumId w:val="9"/>
  </w:num>
  <w:num w:numId="2">
    <w:abstractNumId w:val="1"/>
  </w:num>
  <w:num w:numId="3">
    <w:abstractNumId w:val="3"/>
  </w:num>
  <w:num w:numId="4">
    <w:abstractNumId w:val="5"/>
  </w:num>
  <w:num w:numId="5">
    <w:abstractNumId w:val="8"/>
  </w:num>
  <w:num w:numId="6">
    <w:abstractNumId w:val="4"/>
  </w:num>
  <w:num w:numId="7">
    <w:abstractNumId w:val="0"/>
  </w:num>
  <w:num w:numId="8">
    <w:abstractNumId w:val="2"/>
  </w:num>
  <w:num w:numId="9">
    <w:abstractNumId w:val="7"/>
  </w:num>
  <w:num w:numId="10">
    <w:abstractNumId w:val="13"/>
  </w:num>
  <w:num w:numId="11">
    <w:abstractNumId w:val="11"/>
  </w:num>
  <w:num w:numId="12">
    <w:abstractNumId w:val="10"/>
  </w:num>
  <w:num w:numId="13">
    <w:abstractNumId w:val="14"/>
  </w:num>
  <w:num w:numId="14">
    <w:abstractNumId w:val="6"/>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7792D"/>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CF7C68"/>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5</Pages>
  <Words>993</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2023-10-14T15:35:00Z</dcterms:modified>
</cp:coreProperties>
</file>