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A935EF">
        <w:rPr>
          <w:bCs/>
          <w:i/>
          <w:sz w:val="28"/>
          <w:szCs w:val="28"/>
          <w:lang w:val="nl-NL"/>
        </w:rPr>
        <w:t>Ngày dạy: 14/9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A935EF" w:rsidP="001520ED">
      <w:pPr>
        <w:jc w:val="center"/>
        <w:rPr>
          <w:b/>
          <w:bCs/>
          <w:sz w:val="32"/>
          <w:szCs w:val="28"/>
          <w:lang w:val="nl-NL"/>
        </w:rPr>
      </w:pPr>
      <w:r>
        <w:rPr>
          <w:b/>
          <w:bCs/>
          <w:sz w:val="32"/>
          <w:szCs w:val="28"/>
          <w:lang w:val="nl-NL"/>
        </w:rPr>
        <w:t>LUYỆN TỪ VÀ CÂU: DẤU GẠCH NGANG</w:t>
      </w:r>
    </w:p>
    <w:p w:rsidR="00A935EF" w:rsidRPr="00A935EF" w:rsidRDefault="00A935EF" w:rsidP="00A935EF">
      <w:pPr>
        <w:spacing w:before="120" w:line="276" w:lineRule="auto"/>
        <w:jc w:val="both"/>
        <w:rPr>
          <w:b/>
          <w:noProof/>
          <w:sz w:val="28"/>
          <w:szCs w:val="28"/>
          <w:lang w:val="vi-VN"/>
        </w:rPr>
      </w:pPr>
      <w:r w:rsidRPr="00A935EF">
        <w:rPr>
          <w:b/>
          <w:noProof/>
          <w:sz w:val="28"/>
          <w:szCs w:val="28"/>
          <w:lang w:val="vi-VN"/>
        </w:rPr>
        <w:t>I. YÊU CẦU CẦN ĐẠT</w:t>
      </w:r>
    </w:p>
    <w:p w:rsidR="00A935EF" w:rsidRPr="00A935EF" w:rsidRDefault="00A935EF" w:rsidP="00A935EF">
      <w:pPr>
        <w:spacing w:line="276" w:lineRule="auto"/>
        <w:jc w:val="both"/>
        <w:rPr>
          <w:b/>
          <w:noProof/>
          <w:sz w:val="28"/>
          <w:szCs w:val="28"/>
          <w:lang w:val="vi-VN"/>
        </w:rPr>
      </w:pPr>
      <w:r w:rsidRPr="00A935EF">
        <w:rPr>
          <w:b/>
          <w:noProof/>
          <w:sz w:val="28"/>
          <w:szCs w:val="28"/>
          <w:lang w:val="vi-VN"/>
        </w:rPr>
        <w:t>1. Kiến thức</w:t>
      </w:r>
    </w:p>
    <w:p w:rsidR="00A935EF" w:rsidRPr="00A935EF" w:rsidRDefault="00A935EF" w:rsidP="00A935EF">
      <w:pPr>
        <w:spacing w:line="276" w:lineRule="auto"/>
        <w:jc w:val="both"/>
        <w:rPr>
          <w:bCs/>
          <w:noProof/>
          <w:sz w:val="28"/>
          <w:szCs w:val="28"/>
          <w:lang w:val="vi-VN"/>
        </w:rPr>
      </w:pPr>
      <w:r w:rsidRPr="00A935EF">
        <w:rPr>
          <w:bCs/>
          <w:noProof/>
          <w:sz w:val="28"/>
          <w:szCs w:val="28"/>
          <w:lang w:val="vi-VN"/>
        </w:rPr>
        <w:t>Sau bài học này, HS sẽ:</w:t>
      </w:r>
    </w:p>
    <w:p w:rsidR="00A935EF" w:rsidRPr="00A935EF" w:rsidRDefault="00A935EF" w:rsidP="00A935EF">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A935EF">
        <w:rPr>
          <w:rFonts w:ascii="Times New Roman" w:hAnsi="Times New Roman" w:cs="Times New Roman"/>
          <w:bCs/>
          <w:noProof/>
          <w:sz w:val="28"/>
          <w:szCs w:val="28"/>
          <w:lang w:val="vi-VN"/>
        </w:rPr>
        <w:t>Nhận biết được công dụng đánh dấu chuỗi liệt kê của dấu gạch ngang.</w:t>
      </w:r>
    </w:p>
    <w:p w:rsidR="00A935EF" w:rsidRPr="00A935EF" w:rsidRDefault="00A935EF" w:rsidP="00A935EF">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A935EF">
        <w:rPr>
          <w:rFonts w:ascii="Times New Roman" w:hAnsi="Times New Roman" w:cs="Times New Roman"/>
          <w:bCs/>
          <w:noProof/>
          <w:sz w:val="28"/>
          <w:szCs w:val="28"/>
          <w:lang w:val="vi-VN"/>
        </w:rPr>
        <w:t>Sử dụng được dấu gạch ngang khi viết văn bản.</w:t>
      </w:r>
    </w:p>
    <w:p w:rsidR="00A935EF" w:rsidRPr="00A935EF" w:rsidRDefault="00A935EF" w:rsidP="00A935EF">
      <w:pPr>
        <w:spacing w:line="276" w:lineRule="auto"/>
        <w:jc w:val="both"/>
        <w:rPr>
          <w:noProof/>
          <w:sz w:val="28"/>
          <w:szCs w:val="28"/>
          <w:lang w:val="vi-VN"/>
        </w:rPr>
      </w:pPr>
      <w:r w:rsidRPr="00A935EF">
        <w:rPr>
          <w:b/>
          <w:noProof/>
          <w:sz w:val="28"/>
          <w:szCs w:val="28"/>
          <w:lang w:val="vi-VN"/>
        </w:rPr>
        <w:t>2. Năng lực</w:t>
      </w:r>
    </w:p>
    <w:p w:rsidR="00A935EF" w:rsidRPr="00A935EF" w:rsidRDefault="00A935EF" w:rsidP="00A935EF">
      <w:pPr>
        <w:spacing w:line="276" w:lineRule="auto"/>
        <w:jc w:val="both"/>
        <w:rPr>
          <w:b/>
          <w:i/>
          <w:iCs/>
          <w:noProof/>
          <w:color w:val="000000" w:themeColor="text1"/>
          <w:sz w:val="28"/>
          <w:szCs w:val="28"/>
          <w:lang w:val="vi-VN"/>
        </w:rPr>
      </w:pPr>
      <w:r w:rsidRPr="00A935EF">
        <w:rPr>
          <w:b/>
          <w:i/>
          <w:iCs/>
          <w:noProof/>
          <w:sz w:val="28"/>
          <w:szCs w:val="28"/>
          <w:lang w:val="vi-VN"/>
        </w:rPr>
        <w:t xml:space="preserve">Năng lực chung: </w:t>
      </w:r>
    </w:p>
    <w:p w:rsidR="00A935EF" w:rsidRPr="00A935EF" w:rsidRDefault="00A935EF" w:rsidP="00A935EF">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A935EF">
        <w:rPr>
          <w:rFonts w:ascii="Times New Roman" w:hAnsi="Times New Roman" w:cs="Times New Roman"/>
          <w:i/>
          <w:iCs/>
          <w:noProof/>
          <w:color w:val="000000" w:themeColor="text1"/>
          <w:sz w:val="28"/>
          <w:szCs w:val="28"/>
          <w:lang w:val="vi-VN"/>
        </w:rPr>
        <w:t xml:space="preserve">Năng lực giao tiếp, hợp tác: </w:t>
      </w:r>
      <w:r w:rsidRPr="00A935EF">
        <w:rPr>
          <w:rFonts w:ascii="Times New Roman" w:hAnsi="Times New Roman" w:cs="Times New Roman"/>
          <w:noProof/>
          <w:color w:val="000000" w:themeColor="text1"/>
          <w:sz w:val="28"/>
          <w:szCs w:val="28"/>
          <w:lang w:val="vi-VN"/>
        </w:rPr>
        <w:t>Trao đổi, thảo luận để thực hiện các nhiệm vụ học tập.</w:t>
      </w:r>
    </w:p>
    <w:p w:rsidR="00A935EF" w:rsidRPr="00A935EF" w:rsidRDefault="00A935EF" w:rsidP="00A935EF">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A935EF">
        <w:rPr>
          <w:rFonts w:ascii="Times New Roman" w:hAnsi="Times New Roman" w:cs="Times New Roman"/>
          <w:i/>
          <w:iCs/>
          <w:noProof/>
          <w:color w:val="000000" w:themeColor="text1"/>
          <w:sz w:val="28"/>
          <w:szCs w:val="28"/>
          <w:lang w:val="vi-VN"/>
        </w:rPr>
        <w:t>Năng lực giải quyết vấn đề và sáng tạo:</w:t>
      </w:r>
      <w:r w:rsidRPr="00A935EF">
        <w:rPr>
          <w:rFonts w:ascii="Times New Roman" w:hAnsi="Times New Roman" w:cs="Times New Roman"/>
          <w:noProof/>
          <w:color w:val="000000" w:themeColor="text1"/>
          <w:sz w:val="28"/>
          <w:szCs w:val="28"/>
          <w:lang w:val="vi-VN"/>
        </w:rPr>
        <w:t xml:space="preserve"> Sử dụng các kiến thức đã học ứng dụng vào thực tế, tìm tòi, phát hiện giải quyết các nhiệm vụ trong cuộc sống.</w:t>
      </w:r>
    </w:p>
    <w:p w:rsidR="00A935EF" w:rsidRPr="00A935EF" w:rsidRDefault="00A935EF" w:rsidP="00A935EF">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A935EF">
        <w:rPr>
          <w:rFonts w:ascii="Times New Roman" w:hAnsi="Times New Roman" w:cs="Times New Roman"/>
          <w:i/>
          <w:iCs/>
          <w:noProof/>
          <w:color w:val="000000" w:themeColor="text1"/>
          <w:sz w:val="28"/>
          <w:szCs w:val="28"/>
          <w:lang w:val="vi-VN"/>
        </w:rPr>
        <w:t>Năng lực tự chủ và tự học:</w:t>
      </w:r>
      <w:r w:rsidRPr="00A935EF">
        <w:rPr>
          <w:rFonts w:ascii="Times New Roman" w:hAnsi="Times New Roman" w:cs="Times New Roman"/>
          <w:noProof/>
          <w:color w:val="000000" w:themeColor="text1"/>
          <w:sz w:val="28"/>
          <w:szCs w:val="28"/>
          <w:lang w:val="vi-VN"/>
        </w:rPr>
        <w:t xml:space="preserve"> Thực hiện BT ở lớp và ở nhà.</w:t>
      </w:r>
    </w:p>
    <w:p w:rsidR="00A935EF" w:rsidRPr="00A935EF" w:rsidRDefault="00A935EF" w:rsidP="00A935EF">
      <w:pPr>
        <w:spacing w:line="276" w:lineRule="auto"/>
        <w:jc w:val="both"/>
        <w:rPr>
          <w:noProof/>
          <w:sz w:val="28"/>
          <w:szCs w:val="28"/>
          <w:lang w:val="vi-VN"/>
        </w:rPr>
      </w:pPr>
      <w:r w:rsidRPr="00A935EF">
        <w:rPr>
          <w:b/>
          <w:i/>
          <w:iCs/>
          <w:noProof/>
          <w:color w:val="000000" w:themeColor="text1"/>
          <w:sz w:val="28"/>
          <w:szCs w:val="28"/>
          <w:lang w:val="vi-VN"/>
        </w:rPr>
        <w:t>Năng lực riêng:</w:t>
      </w:r>
      <w:r w:rsidRPr="00A935EF">
        <w:rPr>
          <w:noProof/>
          <w:sz w:val="28"/>
          <w:szCs w:val="28"/>
          <w:lang w:val="vi-VN"/>
        </w:rPr>
        <w:t xml:space="preserve"> Hình thành, phát triển năng lực ngôn ngữ và năng lực văn học.</w:t>
      </w:r>
    </w:p>
    <w:p w:rsidR="00A935EF" w:rsidRPr="00A935EF" w:rsidRDefault="00A935EF" w:rsidP="00A935EF">
      <w:pPr>
        <w:spacing w:line="276" w:lineRule="auto"/>
        <w:jc w:val="both"/>
        <w:rPr>
          <w:b/>
          <w:noProof/>
          <w:color w:val="000000" w:themeColor="text1"/>
          <w:sz w:val="28"/>
          <w:szCs w:val="28"/>
          <w:lang w:val="vi-VN"/>
        </w:rPr>
      </w:pPr>
      <w:r w:rsidRPr="00A935EF">
        <w:rPr>
          <w:b/>
          <w:noProof/>
          <w:color w:val="000000" w:themeColor="text1"/>
          <w:sz w:val="28"/>
          <w:szCs w:val="28"/>
          <w:lang w:val="vi-VN"/>
        </w:rPr>
        <w:t>3. Phẩm chất</w:t>
      </w:r>
    </w:p>
    <w:p w:rsidR="00A935EF" w:rsidRPr="00A935EF" w:rsidRDefault="00A935EF" w:rsidP="00A935EF">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8"/>
          <w:lang w:val="vi-VN"/>
        </w:rPr>
      </w:pPr>
      <w:r w:rsidRPr="00A935EF">
        <w:rPr>
          <w:rFonts w:ascii="Times New Roman" w:hAnsi="Times New Roman" w:cs="Times New Roman"/>
          <w:noProof/>
          <w:color w:val="000000" w:themeColor="text1"/>
          <w:sz w:val="28"/>
          <w:szCs w:val="28"/>
          <w:lang w:val="vi-VN"/>
        </w:rPr>
        <w:t>Bồi dưỡng phẩm chất chăm chỉ, trách nhiệm (thông qua hoạt động học tập và hợp tác với bạn bè).</w:t>
      </w:r>
    </w:p>
    <w:p w:rsidR="00A935EF" w:rsidRPr="00A935EF" w:rsidRDefault="00A935EF" w:rsidP="00A935EF">
      <w:pPr>
        <w:spacing w:line="276" w:lineRule="auto"/>
        <w:jc w:val="both"/>
        <w:rPr>
          <w:b/>
          <w:noProof/>
          <w:color w:val="000000" w:themeColor="text1"/>
          <w:sz w:val="28"/>
          <w:szCs w:val="28"/>
          <w:lang w:val="vi-VN"/>
        </w:rPr>
      </w:pPr>
      <w:r w:rsidRPr="00A935EF">
        <w:rPr>
          <w:b/>
          <w:noProof/>
          <w:color w:val="000000" w:themeColor="text1"/>
          <w:sz w:val="28"/>
          <w:szCs w:val="28"/>
          <w:lang w:val="vi-VN"/>
        </w:rPr>
        <w:t xml:space="preserve">II. PHƯƠNG PHÁP VÀ HÌNH THỨC TỔ CHỨC DẠY HỌC </w:t>
      </w:r>
    </w:p>
    <w:p w:rsidR="00A935EF" w:rsidRPr="00A935EF" w:rsidRDefault="00A935EF" w:rsidP="00A935EF">
      <w:pPr>
        <w:pStyle w:val="NoSpacing"/>
        <w:spacing w:line="276" w:lineRule="auto"/>
        <w:jc w:val="both"/>
        <w:rPr>
          <w:b/>
          <w:noProof/>
          <w:sz w:val="28"/>
          <w:szCs w:val="28"/>
        </w:rPr>
      </w:pPr>
      <w:r w:rsidRPr="00A935EF">
        <w:rPr>
          <w:b/>
          <w:noProof/>
          <w:color w:val="000000" w:themeColor="text1"/>
          <w:sz w:val="28"/>
          <w:szCs w:val="28"/>
        </w:rPr>
        <w:t xml:space="preserve">1. </w:t>
      </w:r>
      <w:r w:rsidRPr="00A935EF">
        <w:rPr>
          <w:b/>
          <w:noProof/>
          <w:sz w:val="28"/>
          <w:szCs w:val="28"/>
        </w:rPr>
        <w:t>Phương pháp dạy học</w:t>
      </w:r>
    </w:p>
    <w:p w:rsidR="00A935EF" w:rsidRPr="00A935EF" w:rsidRDefault="00A935EF" w:rsidP="00A935EF">
      <w:pPr>
        <w:pStyle w:val="NoSpacing"/>
        <w:numPr>
          <w:ilvl w:val="0"/>
          <w:numId w:val="3"/>
        </w:numPr>
        <w:spacing w:line="276" w:lineRule="auto"/>
        <w:ind w:left="360"/>
        <w:jc w:val="both"/>
        <w:rPr>
          <w:noProof/>
          <w:sz w:val="28"/>
          <w:szCs w:val="28"/>
        </w:rPr>
      </w:pPr>
      <w:r w:rsidRPr="00A935EF">
        <w:rPr>
          <w:noProof/>
          <w:sz w:val="28"/>
          <w:szCs w:val="28"/>
        </w:rPr>
        <w:t>Thuyết trình, đàm thoại, thảo luận nhóm.</w:t>
      </w:r>
    </w:p>
    <w:p w:rsidR="00A935EF" w:rsidRPr="00A935EF" w:rsidRDefault="00A935EF" w:rsidP="00A935EF">
      <w:pPr>
        <w:pStyle w:val="NoSpacing"/>
        <w:spacing w:line="276" w:lineRule="auto"/>
        <w:jc w:val="both"/>
        <w:rPr>
          <w:b/>
          <w:noProof/>
          <w:sz w:val="28"/>
          <w:szCs w:val="28"/>
        </w:rPr>
      </w:pPr>
      <w:r w:rsidRPr="00A935EF">
        <w:rPr>
          <w:b/>
          <w:noProof/>
          <w:sz w:val="28"/>
          <w:szCs w:val="28"/>
        </w:rPr>
        <w:t>2. Hình thức tổ chức dạy học</w:t>
      </w:r>
    </w:p>
    <w:p w:rsidR="00A935EF" w:rsidRPr="00A935EF" w:rsidRDefault="00A935EF" w:rsidP="00A935EF">
      <w:pPr>
        <w:pStyle w:val="NoSpacing"/>
        <w:numPr>
          <w:ilvl w:val="0"/>
          <w:numId w:val="3"/>
        </w:numPr>
        <w:spacing w:line="276" w:lineRule="auto"/>
        <w:ind w:left="360"/>
        <w:jc w:val="both"/>
        <w:rPr>
          <w:noProof/>
          <w:sz w:val="28"/>
          <w:szCs w:val="28"/>
        </w:rPr>
      </w:pPr>
      <w:r w:rsidRPr="00A935EF">
        <w:rPr>
          <w:noProof/>
          <w:sz w:val="28"/>
          <w:szCs w:val="28"/>
        </w:rPr>
        <w:t>Hoạt động độc lập, hoạt động nhóm, hoạt động lớp.</w:t>
      </w:r>
    </w:p>
    <w:p w:rsidR="00A935EF" w:rsidRPr="00A935EF" w:rsidRDefault="00A935EF" w:rsidP="00A935EF">
      <w:pPr>
        <w:pStyle w:val="NoSpacing"/>
        <w:spacing w:line="276" w:lineRule="auto"/>
        <w:jc w:val="both"/>
        <w:rPr>
          <w:b/>
          <w:noProof/>
          <w:sz w:val="28"/>
          <w:szCs w:val="28"/>
        </w:rPr>
      </w:pPr>
      <w:r w:rsidRPr="00A935EF">
        <w:rPr>
          <w:b/>
          <w:noProof/>
          <w:sz w:val="28"/>
          <w:szCs w:val="28"/>
        </w:rPr>
        <w:t>III. ĐỒ DÙNG DẠY HỌC</w:t>
      </w:r>
    </w:p>
    <w:p w:rsidR="00A935EF" w:rsidRPr="00A935EF" w:rsidRDefault="00A935EF" w:rsidP="00A935EF">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A935EF">
        <w:rPr>
          <w:rFonts w:ascii="Times New Roman" w:hAnsi="Times New Roman" w:cs="Times New Roman"/>
          <w:noProof/>
          <w:color w:val="000000" w:themeColor="text1"/>
          <w:sz w:val="28"/>
          <w:szCs w:val="28"/>
          <w:lang w:val="vi-VN"/>
        </w:rPr>
        <w:t>Bài giảng trình chiếu các BT.</w:t>
      </w:r>
    </w:p>
    <w:p w:rsidR="00A935EF" w:rsidRPr="00A935EF" w:rsidRDefault="00A935EF" w:rsidP="00A935EF">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A935EF">
        <w:rPr>
          <w:rFonts w:ascii="Times New Roman" w:hAnsi="Times New Roman" w:cs="Times New Roman"/>
          <w:noProof/>
          <w:color w:val="000000" w:themeColor="text1"/>
          <w:sz w:val="28"/>
          <w:szCs w:val="28"/>
          <w:lang w:val="vi-VN"/>
        </w:rPr>
        <w:t>Giấy A4.</w:t>
      </w:r>
    </w:p>
    <w:p w:rsidR="00A935EF" w:rsidRPr="00A935EF" w:rsidRDefault="00A935EF" w:rsidP="00A935EF">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Pr>
          <w:rFonts w:ascii="Times New Roman" w:hAnsi="Times New Roman" w:cs="Times New Roman"/>
          <w:noProof/>
          <w:color w:val="000000" w:themeColor="text1"/>
          <w:sz w:val="28"/>
          <w:szCs w:val="28"/>
          <w:lang w:val="vi-VN"/>
        </w:rPr>
        <w:t xml:space="preserve">Máy tính, </w:t>
      </w:r>
      <w:r>
        <w:rPr>
          <w:rFonts w:ascii="Times New Roman" w:hAnsi="Times New Roman" w:cs="Times New Roman"/>
          <w:noProof/>
          <w:color w:val="000000" w:themeColor="text1"/>
          <w:sz w:val="28"/>
          <w:szCs w:val="28"/>
        </w:rPr>
        <w:t>tivi</w:t>
      </w:r>
      <w:r w:rsidRPr="00A935EF">
        <w:rPr>
          <w:rFonts w:ascii="Times New Roman" w:hAnsi="Times New Roman" w:cs="Times New Roman"/>
          <w:noProof/>
          <w:color w:val="000000" w:themeColor="text1"/>
          <w:sz w:val="28"/>
          <w:szCs w:val="28"/>
          <w:lang w:val="vi-VN"/>
        </w:rPr>
        <w:t>.</w:t>
      </w:r>
    </w:p>
    <w:p w:rsidR="00A935EF" w:rsidRPr="00A935EF" w:rsidRDefault="00A935EF" w:rsidP="00A935EF">
      <w:pPr>
        <w:spacing w:line="276" w:lineRule="auto"/>
        <w:jc w:val="both"/>
        <w:rPr>
          <w:b/>
          <w:noProof/>
          <w:color w:val="000000" w:themeColor="text1"/>
          <w:sz w:val="28"/>
          <w:szCs w:val="28"/>
          <w:lang w:val="vi-VN"/>
        </w:rPr>
      </w:pPr>
      <w:r w:rsidRPr="00A935EF">
        <w:rPr>
          <w:b/>
          <w:noProof/>
          <w:color w:val="000000" w:themeColor="text1"/>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A935EF" w:rsidRPr="005723F7" w:rsidTr="002D290D">
        <w:trPr>
          <w:trHeight w:val="444"/>
        </w:trPr>
        <w:tc>
          <w:tcPr>
            <w:tcW w:w="6559" w:type="dxa"/>
            <w:shd w:val="clear" w:color="auto" w:fill="auto"/>
          </w:tcPr>
          <w:p w:rsidR="00A935EF" w:rsidRPr="005723F7" w:rsidRDefault="00A935EF" w:rsidP="00A935EF">
            <w:pPr>
              <w:spacing w:line="276" w:lineRule="auto"/>
              <w:jc w:val="center"/>
              <w:rPr>
                <w:b/>
                <w:noProof/>
                <w:color w:val="000000"/>
                <w:sz w:val="28"/>
                <w:szCs w:val="28"/>
                <w:lang w:val="vi-VN"/>
              </w:rPr>
            </w:pPr>
            <w:r w:rsidRPr="005723F7">
              <w:rPr>
                <w:b/>
                <w:noProof/>
                <w:color w:val="000000"/>
                <w:sz w:val="28"/>
                <w:szCs w:val="28"/>
                <w:lang w:val="vi-VN"/>
              </w:rPr>
              <w:t>HOẠT ĐỘNG CỦA GV</w:t>
            </w:r>
          </w:p>
        </w:tc>
        <w:tc>
          <w:tcPr>
            <w:tcW w:w="3431" w:type="dxa"/>
            <w:shd w:val="clear" w:color="auto" w:fill="auto"/>
          </w:tcPr>
          <w:p w:rsidR="00A935EF" w:rsidRPr="005723F7" w:rsidRDefault="00A935EF" w:rsidP="00A935EF">
            <w:pPr>
              <w:spacing w:line="276" w:lineRule="auto"/>
              <w:jc w:val="center"/>
              <w:rPr>
                <w:b/>
                <w:noProof/>
                <w:color w:val="000000"/>
                <w:sz w:val="28"/>
                <w:szCs w:val="28"/>
                <w:lang w:val="vi-VN"/>
              </w:rPr>
            </w:pPr>
            <w:r w:rsidRPr="005723F7">
              <w:rPr>
                <w:b/>
                <w:noProof/>
                <w:color w:val="000000"/>
                <w:sz w:val="28"/>
                <w:szCs w:val="28"/>
                <w:lang w:val="vi-VN"/>
              </w:rPr>
              <w:t>HOẠT ĐỘNG CỦA HS</w:t>
            </w:r>
          </w:p>
        </w:tc>
      </w:tr>
      <w:tr w:rsidR="00A935EF" w:rsidRPr="005723F7" w:rsidTr="002D290D">
        <w:trPr>
          <w:trHeight w:val="444"/>
        </w:trPr>
        <w:tc>
          <w:tcPr>
            <w:tcW w:w="6559" w:type="dxa"/>
            <w:shd w:val="clear" w:color="auto" w:fill="auto"/>
          </w:tcPr>
          <w:p w:rsidR="00A935EF" w:rsidRPr="005723F7" w:rsidRDefault="00A935EF" w:rsidP="00A935EF">
            <w:pPr>
              <w:spacing w:line="276" w:lineRule="auto"/>
              <w:jc w:val="both"/>
              <w:rPr>
                <w:b/>
                <w:noProof/>
                <w:color w:val="000000"/>
                <w:sz w:val="28"/>
                <w:szCs w:val="28"/>
                <w:lang w:val="vi-VN"/>
              </w:rPr>
            </w:pPr>
            <w:r w:rsidRPr="005723F7">
              <w:rPr>
                <w:b/>
                <w:noProof/>
                <w:color w:val="000000"/>
                <w:sz w:val="28"/>
                <w:szCs w:val="28"/>
                <w:lang w:val="vi-VN"/>
              </w:rPr>
              <w:t>A. HOẠT ĐỘNG KHỞI ĐỘNG</w:t>
            </w:r>
          </w:p>
          <w:p w:rsidR="00A935EF" w:rsidRPr="005723F7" w:rsidRDefault="00A935EF" w:rsidP="00A935EF">
            <w:pPr>
              <w:spacing w:line="276" w:lineRule="auto"/>
              <w:jc w:val="both"/>
              <w:rPr>
                <w:bCs/>
                <w:noProof/>
                <w:color w:val="000000"/>
                <w:sz w:val="28"/>
                <w:szCs w:val="28"/>
                <w:lang w:val="vi-VN"/>
              </w:rPr>
            </w:pPr>
            <w:r w:rsidRPr="005723F7">
              <w:rPr>
                <w:b/>
                <w:noProof/>
                <w:color w:val="000000"/>
                <w:sz w:val="28"/>
                <w:szCs w:val="28"/>
                <w:lang w:val="vi-VN"/>
              </w:rPr>
              <w:t xml:space="preserve">a. Mục tiêu: </w:t>
            </w:r>
            <w:r w:rsidRPr="005723F7">
              <w:rPr>
                <w:bCs/>
                <w:noProof/>
                <w:color w:val="000000"/>
                <w:sz w:val="28"/>
                <w:szCs w:val="28"/>
                <w:lang w:val="vi-VN"/>
              </w:rPr>
              <w:t>Tạo tâm thế hứng thú cho HS từng bước làm quen với bài học.</w:t>
            </w:r>
          </w:p>
          <w:p w:rsidR="00A935EF" w:rsidRPr="005723F7" w:rsidRDefault="00A935EF" w:rsidP="00A935EF">
            <w:pPr>
              <w:spacing w:line="276" w:lineRule="auto"/>
              <w:jc w:val="both"/>
              <w:rPr>
                <w:b/>
                <w:noProof/>
                <w:color w:val="000000"/>
                <w:sz w:val="28"/>
                <w:szCs w:val="28"/>
                <w:lang w:val="vi-VN"/>
              </w:rPr>
            </w:pPr>
            <w:r w:rsidRPr="005723F7">
              <w:rPr>
                <w:b/>
                <w:noProof/>
                <w:color w:val="000000"/>
                <w:sz w:val="28"/>
                <w:szCs w:val="28"/>
                <w:lang w:val="vi-VN"/>
              </w:rPr>
              <w:t>b. Cách tiến hành</w:t>
            </w:r>
          </w:p>
          <w:p w:rsidR="00A935EF" w:rsidRPr="005723F7" w:rsidRDefault="00A935EF" w:rsidP="00A935EF">
            <w:pPr>
              <w:spacing w:line="276" w:lineRule="auto"/>
              <w:jc w:val="both"/>
              <w:rPr>
                <w:b/>
                <w:i/>
                <w:iCs/>
                <w:noProof/>
                <w:color w:val="000000"/>
                <w:sz w:val="28"/>
                <w:szCs w:val="28"/>
                <w:lang w:val="vi-VN"/>
              </w:rPr>
            </w:pPr>
            <w:r w:rsidRPr="005723F7">
              <w:rPr>
                <w:b/>
                <w:i/>
                <w:iCs/>
                <w:noProof/>
                <w:color w:val="000000"/>
                <w:sz w:val="28"/>
                <w:szCs w:val="28"/>
                <w:lang w:val="vi-VN"/>
              </w:rPr>
              <w:t>* Kiểm tra bài cũ</w:t>
            </w:r>
          </w:p>
          <w:p w:rsidR="00A935EF" w:rsidRPr="005723F7" w:rsidRDefault="00A935EF" w:rsidP="00A935EF">
            <w:pPr>
              <w:spacing w:line="276" w:lineRule="auto"/>
              <w:jc w:val="both"/>
              <w:rPr>
                <w:iCs/>
                <w:noProof/>
                <w:color w:val="000000"/>
                <w:sz w:val="28"/>
                <w:szCs w:val="28"/>
                <w:lang w:val="vi-VN"/>
              </w:rPr>
            </w:pPr>
            <w:r w:rsidRPr="005723F7">
              <w:rPr>
                <w:iCs/>
                <w:noProof/>
                <w:color w:val="000000"/>
                <w:sz w:val="28"/>
                <w:szCs w:val="28"/>
                <w:lang w:val="vi-VN"/>
              </w:rPr>
              <w:t>- GV yêu cầu HS nhắc lại kiến thức về dấu gạch ngang đã học ở lớp 3.</w:t>
            </w:r>
          </w:p>
          <w:p w:rsidR="00A935EF" w:rsidRPr="005723F7" w:rsidRDefault="00A935EF" w:rsidP="00A935EF">
            <w:pPr>
              <w:spacing w:line="276" w:lineRule="auto"/>
              <w:jc w:val="both"/>
              <w:rPr>
                <w:iCs/>
                <w:noProof/>
                <w:color w:val="000000"/>
                <w:sz w:val="28"/>
                <w:szCs w:val="28"/>
                <w:lang w:val="vi-VN"/>
              </w:rPr>
            </w:pPr>
            <w:r w:rsidRPr="005723F7">
              <w:rPr>
                <w:iCs/>
                <w:noProof/>
                <w:color w:val="000000"/>
                <w:sz w:val="28"/>
                <w:szCs w:val="28"/>
                <w:lang w:val="vi-VN"/>
              </w:rPr>
              <w:t xml:space="preserve">- GV mời đại diện 1 – 2 HS trả lời câu hỏi. Các HS khác </w:t>
            </w:r>
            <w:r w:rsidRPr="005723F7">
              <w:rPr>
                <w:iCs/>
                <w:noProof/>
                <w:color w:val="000000"/>
                <w:sz w:val="28"/>
                <w:szCs w:val="28"/>
                <w:lang w:val="vi-VN"/>
              </w:rPr>
              <w:lastRenderedPageBreak/>
              <w:t>lắng nghe, nhận xét, bổ sung (nếu có).</w:t>
            </w:r>
          </w:p>
          <w:p w:rsidR="00A935EF" w:rsidRPr="005723F7" w:rsidRDefault="00A935EF" w:rsidP="00A935EF">
            <w:pPr>
              <w:spacing w:line="276" w:lineRule="auto"/>
              <w:jc w:val="both"/>
              <w:rPr>
                <w:iCs/>
                <w:noProof/>
                <w:color w:val="000000"/>
                <w:sz w:val="28"/>
                <w:szCs w:val="28"/>
                <w:lang w:val="vi-VN"/>
              </w:rPr>
            </w:pPr>
          </w:p>
          <w:p w:rsidR="00A935EF" w:rsidRPr="005723F7" w:rsidRDefault="00A935EF" w:rsidP="00A935EF">
            <w:pPr>
              <w:spacing w:line="276" w:lineRule="auto"/>
              <w:jc w:val="both"/>
              <w:rPr>
                <w:iCs/>
                <w:noProof/>
                <w:color w:val="000000"/>
                <w:sz w:val="28"/>
                <w:szCs w:val="28"/>
                <w:lang w:val="vi-VN"/>
              </w:rPr>
            </w:pPr>
          </w:p>
          <w:p w:rsidR="00A935EF" w:rsidRPr="005723F7" w:rsidRDefault="00A935EF" w:rsidP="00A935EF">
            <w:pPr>
              <w:spacing w:line="276" w:lineRule="auto"/>
              <w:jc w:val="both"/>
              <w:rPr>
                <w:iCs/>
                <w:noProof/>
                <w:color w:val="000000"/>
                <w:sz w:val="28"/>
                <w:szCs w:val="28"/>
                <w:lang w:val="vi-VN"/>
              </w:rPr>
            </w:pPr>
            <w:r w:rsidRPr="005723F7">
              <w:rPr>
                <w:iCs/>
                <w:noProof/>
                <w:color w:val="000000"/>
                <w:sz w:val="28"/>
                <w:szCs w:val="28"/>
                <w:lang w:val="vi-VN"/>
              </w:rPr>
              <w:t>- GV nhận xét, đánh giá, khích lệ HS.</w:t>
            </w:r>
          </w:p>
          <w:p w:rsidR="00A935EF" w:rsidRPr="005723F7" w:rsidRDefault="00A935EF" w:rsidP="00A935EF">
            <w:pPr>
              <w:spacing w:line="276" w:lineRule="auto"/>
              <w:jc w:val="both"/>
              <w:rPr>
                <w:b/>
                <w:i/>
                <w:iCs/>
                <w:noProof/>
                <w:color w:val="000000"/>
                <w:sz w:val="28"/>
                <w:szCs w:val="28"/>
                <w:lang w:val="vi-VN"/>
              </w:rPr>
            </w:pPr>
            <w:r w:rsidRPr="005723F7">
              <w:rPr>
                <w:b/>
                <w:i/>
                <w:iCs/>
                <w:noProof/>
                <w:color w:val="000000"/>
                <w:sz w:val="28"/>
                <w:szCs w:val="28"/>
                <w:lang w:val="vi-VN"/>
              </w:rPr>
              <w:t>* Giới thiệu bài</w:t>
            </w:r>
          </w:p>
          <w:p w:rsidR="00A935EF" w:rsidRPr="005723F7" w:rsidRDefault="00A935EF" w:rsidP="00A935EF">
            <w:pPr>
              <w:spacing w:line="276" w:lineRule="auto"/>
              <w:jc w:val="both"/>
              <w:rPr>
                <w:iCs/>
                <w:noProof/>
                <w:color w:val="000000"/>
                <w:sz w:val="28"/>
                <w:szCs w:val="28"/>
                <w:lang w:val="vi-VN"/>
              </w:rPr>
            </w:pPr>
            <w:r w:rsidRPr="005723F7">
              <w:rPr>
                <w:iCs/>
                <w:noProof/>
                <w:color w:val="000000"/>
                <w:sz w:val="28"/>
                <w:szCs w:val="28"/>
                <w:lang w:val="vi-VN"/>
              </w:rPr>
              <w:t>- GV giới thiệu bài mới cho HS:</w:t>
            </w:r>
          </w:p>
          <w:p w:rsidR="00A935EF" w:rsidRPr="005723F7" w:rsidRDefault="00A935EF" w:rsidP="00A935EF">
            <w:pPr>
              <w:spacing w:line="276" w:lineRule="auto"/>
              <w:jc w:val="both"/>
              <w:rPr>
                <w:bCs/>
                <w:i/>
                <w:noProof/>
                <w:color w:val="000000"/>
                <w:sz w:val="28"/>
                <w:szCs w:val="28"/>
                <w:lang w:val="vi-VN"/>
              </w:rPr>
            </w:pPr>
            <w:r w:rsidRPr="005723F7">
              <w:rPr>
                <w:i/>
                <w:iCs/>
                <w:noProof/>
                <w:color w:val="000000"/>
                <w:sz w:val="28"/>
                <w:szCs w:val="28"/>
                <w:lang w:val="vi-VN"/>
              </w:rPr>
              <w:t>Ở lớp 3, các em đã biết dấu gạch ngang được dùng để đánh dấu lời nói của các nhân vật trong đối thoại. Hôm nay, chúng ta tìm hiểu thêm một tác dụng nữa của dấu câu này.</w:t>
            </w:r>
          </w:p>
          <w:p w:rsidR="00A935EF" w:rsidRPr="005723F7" w:rsidRDefault="00A935EF" w:rsidP="00A935EF">
            <w:pPr>
              <w:spacing w:line="276" w:lineRule="auto"/>
              <w:jc w:val="both"/>
              <w:rPr>
                <w:b/>
                <w:i/>
                <w:iCs/>
                <w:noProof/>
                <w:color w:val="000000"/>
                <w:sz w:val="28"/>
                <w:szCs w:val="28"/>
                <w:lang w:val="vi-VN"/>
              </w:rPr>
            </w:pPr>
            <w:r w:rsidRPr="005723F7">
              <w:rPr>
                <w:bCs/>
                <w:noProof/>
                <w:color w:val="000000"/>
                <w:sz w:val="28"/>
                <w:szCs w:val="28"/>
                <w:lang w:val="vi-VN"/>
              </w:rPr>
              <w:t xml:space="preserve">- GV ghi tên bài học: </w:t>
            </w:r>
            <w:r w:rsidRPr="005723F7">
              <w:rPr>
                <w:b/>
                <w:i/>
                <w:iCs/>
                <w:noProof/>
                <w:color w:val="000000"/>
                <w:sz w:val="28"/>
                <w:szCs w:val="28"/>
                <w:lang w:val="vi-VN"/>
              </w:rPr>
              <w:t>Luyện từ và câu – Dấu gạch ngang.</w:t>
            </w:r>
          </w:p>
          <w:p w:rsidR="00A935EF" w:rsidRPr="005723F7" w:rsidRDefault="00A935EF" w:rsidP="00A935EF">
            <w:pPr>
              <w:spacing w:line="276" w:lineRule="auto"/>
              <w:jc w:val="both"/>
              <w:rPr>
                <w:b/>
                <w:noProof/>
                <w:color w:val="000000"/>
                <w:sz w:val="28"/>
                <w:szCs w:val="28"/>
                <w:lang w:val="vi-VN"/>
              </w:rPr>
            </w:pPr>
            <w:r w:rsidRPr="005723F7">
              <w:rPr>
                <w:b/>
                <w:noProof/>
                <w:color w:val="000000"/>
                <w:sz w:val="28"/>
                <w:szCs w:val="28"/>
                <w:lang w:val="vi-VN"/>
              </w:rPr>
              <w:t>B. HOẠT ĐỘNG HÌNH THÀNH KIẾN THỨC</w:t>
            </w:r>
          </w:p>
          <w:p w:rsidR="00A935EF" w:rsidRPr="005723F7" w:rsidRDefault="00A935EF" w:rsidP="00A935EF">
            <w:pPr>
              <w:spacing w:line="276" w:lineRule="auto"/>
              <w:jc w:val="both"/>
              <w:rPr>
                <w:b/>
                <w:noProof/>
                <w:color w:val="000000"/>
                <w:sz w:val="28"/>
                <w:szCs w:val="28"/>
                <w:lang w:val="vi-VN"/>
              </w:rPr>
            </w:pPr>
            <w:r w:rsidRPr="005723F7">
              <w:rPr>
                <w:b/>
                <w:noProof/>
                <w:color w:val="000000"/>
                <w:sz w:val="28"/>
                <w:szCs w:val="28"/>
                <w:lang w:val="vi-VN"/>
              </w:rPr>
              <w:t>Hoạt động 1: Nhận xét</w:t>
            </w:r>
          </w:p>
          <w:p w:rsidR="00A935EF" w:rsidRPr="005723F7" w:rsidRDefault="00A935EF" w:rsidP="00A935EF">
            <w:pPr>
              <w:spacing w:line="276" w:lineRule="auto"/>
              <w:jc w:val="both"/>
              <w:rPr>
                <w:bCs/>
                <w:noProof/>
                <w:color w:val="000000"/>
                <w:sz w:val="28"/>
                <w:szCs w:val="28"/>
                <w:lang w:val="vi-VN"/>
              </w:rPr>
            </w:pPr>
            <w:r w:rsidRPr="005723F7">
              <w:rPr>
                <w:b/>
                <w:noProof/>
                <w:color w:val="000000"/>
                <w:sz w:val="28"/>
                <w:szCs w:val="28"/>
                <w:lang w:val="vi-VN"/>
              </w:rPr>
              <w:t>a. Mục tiêu:</w:t>
            </w:r>
            <w:r w:rsidRPr="005723F7">
              <w:rPr>
                <w:bCs/>
                <w:noProof/>
                <w:color w:val="000000"/>
                <w:sz w:val="28"/>
                <w:szCs w:val="28"/>
                <w:lang w:val="vi-VN"/>
              </w:rPr>
              <w:t xml:space="preserve"> Thông qua hoạt động, HS nêu được công dụng của dấu gạch ngang.</w:t>
            </w:r>
          </w:p>
          <w:p w:rsidR="00A935EF" w:rsidRPr="005723F7" w:rsidRDefault="00A935EF" w:rsidP="00A935EF">
            <w:pPr>
              <w:spacing w:line="276" w:lineRule="auto"/>
              <w:jc w:val="both"/>
              <w:rPr>
                <w:b/>
                <w:noProof/>
                <w:color w:val="000000"/>
                <w:sz w:val="28"/>
                <w:szCs w:val="28"/>
                <w:lang w:val="vi-VN"/>
              </w:rPr>
            </w:pPr>
            <w:r w:rsidRPr="005723F7">
              <w:rPr>
                <w:b/>
                <w:noProof/>
                <w:color w:val="000000"/>
                <w:sz w:val="28"/>
                <w:szCs w:val="28"/>
                <w:lang w:val="vi-VN"/>
              </w:rPr>
              <w:t>b. Cách tiến hành</w:t>
            </w: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xml:space="preserve">- GV mời 1 – 2 HS đọc BT ở phần </w:t>
            </w:r>
            <w:r w:rsidRPr="005723F7">
              <w:rPr>
                <w:bCs/>
                <w:i/>
                <w:noProof/>
                <w:color w:val="000000"/>
                <w:sz w:val="28"/>
                <w:szCs w:val="28"/>
                <w:lang w:val="vi-VN"/>
              </w:rPr>
              <w:t>Nhận xét</w:t>
            </w:r>
            <w:r w:rsidRPr="005723F7">
              <w:rPr>
                <w:bCs/>
                <w:noProof/>
                <w:color w:val="000000"/>
                <w:sz w:val="28"/>
                <w:szCs w:val="28"/>
                <w:lang w:val="vi-VN"/>
              </w:rPr>
              <w:t>, cho HS thảo luận nhóm đôi về yêu cầu BT.</w:t>
            </w: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rPr>
              <w:drawing>
                <wp:inline distT="0" distB="0" distL="0" distR="0" wp14:anchorId="4D26D6AB" wp14:editId="66064B37">
                  <wp:extent cx="4008120" cy="18503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08120" cy="1850330"/>
                          </a:xfrm>
                          <a:prstGeom prst="rect">
                            <a:avLst/>
                          </a:prstGeom>
                        </pic:spPr>
                      </pic:pic>
                    </a:graphicData>
                  </a:graphic>
                </wp:inline>
              </w:drawing>
            </w: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GV mời đại diện 1 – 2 nhóm HS báo cáo kết quả. Các HS khác lắng nghe, nhận xét, bổ sung (nếu có).</w:t>
            </w: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GV nhận xét, đánh giá và chốt đáp án:</w:t>
            </w:r>
          </w:p>
          <w:p w:rsidR="00A935EF" w:rsidRPr="005723F7" w:rsidRDefault="00A935EF" w:rsidP="00A935EF">
            <w:pPr>
              <w:spacing w:line="276" w:lineRule="auto"/>
              <w:jc w:val="both"/>
              <w:rPr>
                <w:bCs/>
                <w:i/>
                <w:noProof/>
                <w:color w:val="000000"/>
                <w:sz w:val="28"/>
                <w:szCs w:val="28"/>
                <w:lang w:val="vi-VN"/>
              </w:rPr>
            </w:pPr>
            <w:r w:rsidRPr="005723F7">
              <w:rPr>
                <w:bCs/>
                <w:i/>
                <w:noProof/>
                <w:color w:val="000000"/>
                <w:sz w:val="28"/>
                <w:szCs w:val="28"/>
                <w:lang w:val="vi-VN"/>
              </w:rPr>
              <w:t>Trong bảng này, dấu gạch ngang được dùng để đánh dấu các ý trong một đoạn liệt kê.</w:t>
            </w:r>
          </w:p>
          <w:p w:rsidR="00A935EF" w:rsidRPr="005723F7" w:rsidRDefault="00A935EF" w:rsidP="00A935EF">
            <w:pPr>
              <w:spacing w:line="276" w:lineRule="auto"/>
              <w:jc w:val="both"/>
              <w:rPr>
                <w:b/>
                <w:noProof/>
                <w:color w:val="000000"/>
                <w:sz w:val="28"/>
                <w:szCs w:val="28"/>
                <w:lang w:val="vi-VN"/>
              </w:rPr>
            </w:pPr>
            <w:r w:rsidRPr="005723F7">
              <w:rPr>
                <w:b/>
                <w:noProof/>
                <w:color w:val="000000"/>
                <w:sz w:val="28"/>
                <w:szCs w:val="28"/>
                <w:lang w:val="vi-VN"/>
              </w:rPr>
              <w:t>Hoạt động 2: Rút ra bài học</w:t>
            </w:r>
          </w:p>
          <w:p w:rsidR="00A935EF" w:rsidRPr="005723F7" w:rsidRDefault="00A935EF" w:rsidP="00A935EF">
            <w:pPr>
              <w:spacing w:line="276" w:lineRule="auto"/>
              <w:jc w:val="both"/>
              <w:rPr>
                <w:b/>
                <w:noProof/>
                <w:color w:val="000000"/>
                <w:sz w:val="28"/>
                <w:szCs w:val="28"/>
                <w:lang w:val="vi-VN"/>
              </w:rPr>
            </w:pPr>
            <w:r w:rsidRPr="005723F7">
              <w:rPr>
                <w:b/>
                <w:noProof/>
                <w:color w:val="000000"/>
                <w:sz w:val="28"/>
                <w:szCs w:val="28"/>
                <w:lang w:val="vi-VN"/>
              </w:rPr>
              <w:t>a. Mục tiêu:</w:t>
            </w:r>
            <w:r w:rsidRPr="005723F7">
              <w:rPr>
                <w:bCs/>
                <w:noProof/>
                <w:color w:val="000000"/>
                <w:sz w:val="28"/>
                <w:szCs w:val="28"/>
                <w:lang w:val="vi-VN"/>
              </w:rPr>
              <w:t xml:space="preserve"> Thông qua hoạt động, HS nêu được nội dung bài học.</w:t>
            </w:r>
          </w:p>
          <w:p w:rsidR="00A935EF" w:rsidRPr="005723F7" w:rsidRDefault="00A935EF" w:rsidP="00A935EF">
            <w:pPr>
              <w:spacing w:line="276" w:lineRule="auto"/>
              <w:jc w:val="both"/>
              <w:rPr>
                <w:b/>
                <w:noProof/>
                <w:color w:val="000000"/>
                <w:sz w:val="28"/>
                <w:szCs w:val="28"/>
                <w:lang w:val="vi-VN"/>
              </w:rPr>
            </w:pPr>
            <w:r w:rsidRPr="005723F7">
              <w:rPr>
                <w:b/>
                <w:noProof/>
                <w:color w:val="000000"/>
                <w:sz w:val="28"/>
                <w:szCs w:val="28"/>
                <w:lang w:val="vi-VN"/>
              </w:rPr>
              <w:t>b. Cách tiến hành</w:t>
            </w:r>
          </w:p>
          <w:p w:rsidR="00A935EF" w:rsidRPr="005723F7" w:rsidRDefault="00A935EF" w:rsidP="00A935EF">
            <w:pPr>
              <w:spacing w:line="276" w:lineRule="auto"/>
              <w:jc w:val="both"/>
              <w:rPr>
                <w:bCs/>
                <w:i/>
                <w:noProof/>
                <w:color w:val="000000"/>
                <w:sz w:val="28"/>
                <w:szCs w:val="28"/>
                <w:lang w:val="vi-VN"/>
              </w:rPr>
            </w:pPr>
            <w:r w:rsidRPr="005723F7">
              <w:rPr>
                <w:bCs/>
                <w:noProof/>
                <w:color w:val="000000"/>
                <w:sz w:val="28"/>
                <w:szCs w:val="28"/>
                <w:lang w:val="vi-VN"/>
              </w:rPr>
              <w:t xml:space="preserve">- GV tổ chức cho HS trình bày kiến thức cần ghi nhớ vừa rút ra từ hoạt động 1: </w:t>
            </w:r>
            <w:r w:rsidRPr="005723F7">
              <w:rPr>
                <w:bCs/>
                <w:i/>
                <w:noProof/>
                <w:color w:val="000000"/>
                <w:sz w:val="28"/>
                <w:szCs w:val="28"/>
                <w:lang w:val="vi-VN"/>
              </w:rPr>
              <w:t>Dấu gạch ngang được dùng để đánh dấu các ý trong một đoạn liệt kê.</w:t>
            </w:r>
          </w:p>
          <w:p w:rsidR="00A935EF" w:rsidRPr="005723F7" w:rsidRDefault="00A935EF" w:rsidP="00A935EF">
            <w:pPr>
              <w:spacing w:line="276" w:lineRule="auto"/>
              <w:jc w:val="both"/>
              <w:rPr>
                <w:b/>
                <w:noProof/>
                <w:color w:val="000000"/>
                <w:sz w:val="28"/>
                <w:szCs w:val="28"/>
                <w:lang w:val="vi-VN"/>
              </w:rPr>
            </w:pPr>
            <w:r w:rsidRPr="005723F7">
              <w:rPr>
                <w:b/>
                <w:noProof/>
                <w:color w:val="000000"/>
                <w:sz w:val="28"/>
                <w:szCs w:val="28"/>
                <w:lang w:val="vi-VN"/>
              </w:rPr>
              <w:lastRenderedPageBreak/>
              <w:t>Hoạt động 3: Luyện tập</w:t>
            </w:r>
          </w:p>
          <w:p w:rsidR="00A935EF" w:rsidRPr="005723F7" w:rsidRDefault="00A935EF" w:rsidP="00A935EF">
            <w:pPr>
              <w:spacing w:line="276" w:lineRule="auto"/>
              <w:jc w:val="both"/>
              <w:rPr>
                <w:bCs/>
                <w:noProof/>
                <w:color w:val="000000"/>
                <w:sz w:val="28"/>
                <w:szCs w:val="28"/>
                <w:lang w:val="vi-VN"/>
              </w:rPr>
            </w:pPr>
            <w:r w:rsidRPr="005723F7">
              <w:rPr>
                <w:b/>
                <w:noProof/>
                <w:color w:val="000000"/>
                <w:sz w:val="28"/>
                <w:szCs w:val="28"/>
                <w:lang w:val="vi-VN"/>
              </w:rPr>
              <w:t xml:space="preserve">a. Mục tiêu: </w:t>
            </w:r>
            <w:r w:rsidRPr="005723F7">
              <w:rPr>
                <w:bCs/>
                <w:noProof/>
                <w:color w:val="000000"/>
                <w:sz w:val="28"/>
                <w:szCs w:val="28"/>
                <w:lang w:val="vi-VN"/>
              </w:rPr>
              <w:t>Thông qua hoạt động, HS sẽ:</w:t>
            </w:r>
          </w:p>
          <w:p w:rsidR="00A935EF" w:rsidRPr="005723F7" w:rsidRDefault="00A935EF" w:rsidP="00A935EF">
            <w:pPr>
              <w:spacing w:line="276" w:lineRule="auto"/>
              <w:jc w:val="both"/>
              <w:rPr>
                <w:bCs/>
                <w:noProof/>
                <w:color w:val="000000"/>
                <w:sz w:val="28"/>
                <w:szCs w:val="28"/>
                <w:lang w:val="vi-VN"/>
              </w:rPr>
            </w:pPr>
            <w:r w:rsidRPr="005723F7">
              <w:rPr>
                <w:noProof/>
                <w:color w:val="000000"/>
                <w:sz w:val="28"/>
                <w:szCs w:val="28"/>
                <w:lang w:val="vi-VN"/>
              </w:rPr>
              <w:t>-</w:t>
            </w:r>
            <w:r w:rsidRPr="005723F7">
              <w:rPr>
                <w:bCs/>
                <w:noProof/>
                <w:color w:val="000000"/>
                <w:sz w:val="28"/>
                <w:szCs w:val="28"/>
                <w:lang w:val="vi-VN"/>
              </w:rPr>
              <w:t xml:space="preserve"> Nắm được công dụng của dấu gạch ngang.</w:t>
            </w: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Vận dụng kiến thức về dấu gạch ngang vào việc viết văn bản.</w:t>
            </w:r>
          </w:p>
          <w:p w:rsidR="00A935EF" w:rsidRPr="005723F7" w:rsidRDefault="00A935EF" w:rsidP="00A935EF">
            <w:pPr>
              <w:spacing w:line="276" w:lineRule="auto"/>
              <w:jc w:val="both"/>
              <w:rPr>
                <w:b/>
                <w:noProof/>
                <w:color w:val="000000"/>
                <w:sz w:val="28"/>
                <w:szCs w:val="28"/>
                <w:lang w:val="vi-VN"/>
              </w:rPr>
            </w:pPr>
            <w:r w:rsidRPr="005723F7">
              <w:rPr>
                <w:b/>
                <w:noProof/>
                <w:color w:val="000000"/>
                <w:sz w:val="28"/>
                <w:szCs w:val="28"/>
                <w:lang w:val="vi-VN"/>
              </w:rPr>
              <w:t>b. Cách tiến hành</w:t>
            </w: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GV cho HS đọc yêu cầu của BT1, hoạt động nhóm, viết lại đoạn văn có sử dụng dấu gạch ngang đánh dấu các ý được liệt kê.</w:t>
            </w:r>
          </w:p>
          <w:p w:rsidR="00A935EF" w:rsidRPr="005723F7" w:rsidRDefault="00A935EF" w:rsidP="00A935EF">
            <w:pPr>
              <w:spacing w:line="276" w:lineRule="auto"/>
              <w:jc w:val="both"/>
              <w:rPr>
                <w:bCs/>
                <w:i/>
                <w:noProof/>
                <w:color w:val="000000"/>
                <w:sz w:val="28"/>
                <w:szCs w:val="28"/>
                <w:lang w:val="vi-VN"/>
              </w:rPr>
            </w:pPr>
            <w:r w:rsidRPr="005723F7">
              <w:rPr>
                <w:bCs/>
                <w:noProof/>
                <w:color w:val="000000"/>
                <w:sz w:val="28"/>
                <w:szCs w:val="28"/>
                <w:lang w:val="vi-VN"/>
              </w:rPr>
              <w:t>- GV mời đại diện 1 – 2 HS báo cáo kết quả trước lớp. Các HS khác lắng nghe, nhận xét, bổ sung ý kiến.</w:t>
            </w: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GV nhận xét, đánh giá và chốt đáp án:</w:t>
            </w:r>
          </w:p>
          <w:p w:rsidR="00A935EF" w:rsidRPr="005723F7" w:rsidRDefault="00A935EF" w:rsidP="00A935EF">
            <w:pPr>
              <w:spacing w:line="276" w:lineRule="auto"/>
              <w:jc w:val="both"/>
              <w:rPr>
                <w:bCs/>
                <w:i/>
                <w:noProof/>
                <w:color w:val="000000"/>
                <w:sz w:val="28"/>
                <w:szCs w:val="28"/>
                <w:lang w:val="vi-VN"/>
              </w:rPr>
            </w:pPr>
            <w:r w:rsidRPr="005723F7">
              <w:rPr>
                <w:bCs/>
                <w:i/>
                <w:noProof/>
                <w:color w:val="000000"/>
                <w:sz w:val="28"/>
                <w:szCs w:val="28"/>
                <w:lang w:val="vi-VN"/>
              </w:rPr>
              <w:t>Trẻ em có bổn phận sau đây:</w:t>
            </w:r>
          </w:p>
          <w:p w:rsidR="00A935EF" w:rsidRPr="005723F7" w:rsidRDefault="00A935EF" w:rsidP="00A935EF">
            <w:pPr>
              <w:pStyle w:val="ListParagraph"/>
              <w:numPr>
                <w:ilvl w:val="0"/>
                <w:numId w:val="8"/>
              </w:numPr>
              <w:spacing w:after="0"/>
              <w:jc w:val="both"/>
              <w:rPr>
                <w:rFonts w:ascii="Times New Roman" w:hAnsi="Times New Roman" w:cs="Times New Roman"/>
                <w:bCs/>
                <w:i/>
                <w:noProof/>
                <w:color w:val="000000"/>
                <w:sz w:val="28"/>
                <w:szCs w:val="28"/>
                <w:lang w:val="vi-VN"/>
              </w:rPr>
            </w:pPr>
            <w:r w:rsidRPr="005723F7">
              <w:rPr>
                <w:rFonts w:ascii="Times New Roman" w:hAnsi="Times New Roman" w:cs="Times New Roman"/>
                <w:bCs/>
                <w:i/>
                <w:noProof/>
                <w:color w:val="000000"/>
                <w:sz w:val="28"/>
                <w:szCs w:val="28"/>
                <w:lang w:val="vi-VN"/>
              </w:rPr>
              <w:t>Yêu quý, kính trọng, hiếu thảo với ông bà, cha mẹ.</w:t>
            </w:r>
          </w:p>
          <w:p w:rsidR="00A935EF" w:rsidRPr="005723F7" w:rsidRDefault="00A935EF" w:rsidP="00A935EF">
            <w:pPr>
              <w:pStyle w:val="ListParagraph"/>
              <w:numPr>
                <w:ilvl w:val="0"/>
                <w:numId w:val="8"/>
              </w:numPr>
              <w:spacing w:after="0"/>
              <w:jc w:val="both"/>
              <w:rPr>
                <w:rFonts w:ascii="Times New Roman" w:hAnsi="Times New Roman" w:cs="Times New Roman"/>
                <w:bCs/>
                <w:i/>
                <w:noProof/>
                <w:color w:val="000000"/>
                <w:sz w:val="28"/>
                <w:szCs w:val="28"/>
                <w:lang w:val="vi-VN"/>
              </w:rPr>
            </w:pPr>
            <w:r w:rsidRPr="005723F7">
              <w:rPr>
                <w:rFonts w:ascii="Times New Roman" w:hAnsi="Times New Roman" w:cs="Times New Roman"/>
                <w:bCs/>
                <w:i/>
                <w:noProof/>
                <w:color w:val="000000"/>
                <w:sz w:val="28"/>
                <w:szCs w:val="28"/>
                <w:lang w:val="vi-VN"/>
              </w:rPr>
              <w:t>Kính trọng thầy giáo, cô giáo.</w:t>
            </w:r>
          </w:p>
          <w:p w:rsidR="00A935EF" w:rsidRPr="005723F7" w:rsidRDefault="00A935EF" w:rsidP="00A935EF">
            <w:pPr>
              <w:pStyle w:val="ListParagraph"/>
              <w:numPr>
                <w:ilvl w:val="0"/>
                <w:numId w:val="8"/>
              </w:numPr>
              <w:spacing w:after="0"/>
              <w:jc w:val="both"/>
              <w:rPr>
                <w:rFonts w:ascii="Times New Roman" w:hAnsi="Times New Roman" w:cs="Times New Roman"/>
                <w:bCs/>
                <w:i/>
                <w:noProof/>
                <w:color w:val="000000"/>
                <w:sz w:val="28"/>
                <w:szCs w:val="28"/>
                <w:lang w:val="vi-VN"/>
              </w:rPr>
            </w:pPr>
            <w:r w:rsidRPr="005723F7">
              <w:rPr>
                <w:rFonts w:ascii="Times New Roman" w:hAnsi="Times New Roman" w:cs="Times New Roman"/>
                <w:bCs/>
                <w:i/>
                <w:noProof/>
                <w:color w:val="000000"/>
                <w:sz w:val="28"/>
                <w:szCs w:val="28"/>
                <w:lang w:val="vi-VN"/>
              </w:rPr>
              <w:t>Lễ phép với người lớn.</w:t>
            </w:r>
          </w:p>
          <w:p w:rsidR="00A935EF" w:rsidRPr="005723F7" w:rsidRDefault="00A935EF" w:rsidP="00A935EF">
            <w:pPr>
              <w:pStyle w:val="ListParagraph"/>
              <w:numPr>
                <w:ilvl w:val="0"/>
                <w:numId w:val="8"/>
              </w:numPr>
              <w:spacing w:after="0"/>
              <w:jc w:val="both"/>
              <w:rPr>
                <w:rFonts w:ascii="Times New Roman" w:hAnsi="Times New Roman" w:cs="Times New Roman"/>
                <w:bCs/>
                <w:i/>
                <w:noProof/>
                <w:color w:val="000000"/>
                <w:sz w:val="28"/>
                <w:szCs w:val="28"/>
                <w:lang w:val="vi-VN"/>
              </w:rPr>
            </w:pPr>
            <w:r w:rsidRPr="005723F7">
              <w:rPr>
                <w:rFonts w:ascii="Times New Roman" w:hAnsi="Times New Roman" w:cs="Times New Roman"/>
                <w:bCs/>
                <w:i/>
                <w:noProof/>
                <w:color w:val="000000"/>
                <w:sz w:val="28"/>
                <w:szCs w:val="28"/>
                <w:lang w:val="vi-VN"/>
              </w:rPr>
              <w:t>Thương yêu em nhỏ.</w:t>
            </w:r>
          </w:p>
          <w:p w:rsidR="00A935EF" w:rsidRPr="005723F7" w:rsidRDefault="00A935EF" w:rsidP="00A935EF">
            <w:pPr>
              <w:pStyle w:val="ListParagraph"/>
              <w:numPr>
                <w:ilvl w:val="0"/>
                <w:numId w:val="8"/>
              </w:numPr>
              <w:spacing w:after="0"/>
              <w:jc w:val="both"/>
              <w:rPr>
                <w:rFonts w:ascii="Times New Roman" w:hAnsi="Times New Roman" w:cs="Times New Roman"/>
                <w:bCs/>
                <w:i/>
                <w:noProof/>
                <w:color w:val="000000"/>
                <w:sz w:val="28"/>
                <w:szCs w:val="28"/>
                <w:lang w:val="vi-VN"/>
              </w:rPr>
            </w:pPr>
            <w:r w:rsidRPr="005723F7">
              <w:rPr>
                <w:rFonts w:ascii="Times New Roman" w:hAnsi="Times New Roman" w:cs="Times New Roman"/>
                <w:bCs/>
                <w:i/>
                <w:noProof/>
                <w:color w:val="000000"/>
                <w:sz w:val="28"/>
                <w:szCs w:val="28"/>
                <w:lang w:val="vi-VN"/>
              </w:rPr>
              <w:t>Đoàn kết với bạn bè.</w:t>
            </w:r>
          </w:p>
          <w:p w:rsidR="00A935EF" w:rsidRPr="005723F7" w:rsidRDefault="00A935EF" w:rsidP="00A935EF">
            <w:pPr>
              <w:pStyle w:val="ListParagraph"/>
              <w:numPr>
                <w:ilvl w:val="0"/>
                <w:numId w:val="8"/>
              </w:numPr>
              <w:spacing w:after="0"/>
              <w:jc w:val="both"/>
              <w:rPr>
                <w:rFonts w:ascii="Times New Roman" w:hAnsi="Times New Roman" w:cs="Times New Roman"/>
                <w:bCs/>
                <w:i/>
                <w:noProof/>
                <w:color w:val="000000"/>
                <w:sz w:val="28"/>
                <w:szCs w:val="28"/>
                <w:lang w:val="vi-VN"/>
              </w:rPr>
            </w:pPr>
            <w:r w:rsidRPr="005723F7">
              <w:rPr>
                <w:rFonts w:ascii="Times New Roman" w:hAnsi="Times New Roman" w:cs="Times New Roman"/>
                <w:bCs/>
                <w:i/>
                <w:noProof/>
                <w:color w:val="000000"/>
                <w:sz w:val="28"/>
                <w:szCs w:val="28"/>
                <w:lang w:val="vi-VN"/>
              </w:rPr>
              <w:t>Giúp đỡ người già yếu, người khuyết tật, tàn tật, người gặp hoàn cảnh khó khăn.</w:t>
            </w: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GV cho HS đọc yêu cầu BT2, làm việc cá nhân, viết một đoạn văn ngắn kể về những đức tính tốt của em, trong đó có sử dụng dấu gạch ngang để đánh dấu các ý được liệt kê.</w:t>
            </w: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GV mời đại diện 1 – 2 HS báo cáo kết quả trước lớp. Các HS khác lắng nghe, nhận xét.</w:t>
            </w: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rPr>
            </w:pPr>
          </w:p>
          <w:p w:rsidR="005723F7" w:rsidRPr="005723F7" w:rsidRDefault="005723F7" w:rsidP="00A935EF">
            <w:pPr>
              <w:spacing w:line="276" w:lineRule="auto"/>
              <w:jc w:val="both"/>
              <w:rPr>
                <w:bCs/>
                <w:noProof/>
                <w:color w:val="000000"/>
                <w:sz w:val="28"/>
                <w:szCs w:val="28"/>
              </w:rPr>
            </w:pPr>
          </w:p>
          <w:p w:rsidR="00A935EF" w:rsidRDefault="00A935EF" w:rsidP="00A935EF">
            <w:pPr>
              <w:spacing w:line="276" w:lineRule="auto"/>
              <w:jc w:val="both"/>
              <w:rPr>
                <w:bCs/>
                <w:noProof/>
                <w:color w:val="000000"/>
                <w:sz w:val="28"/>
                <w:szCs w:val="28"/>
              </w:rPr>
            </w:pPr>
          </w:p>
          <w:p w:rsidR="005723F7" w:rsidRPr="005723F7" w:rsidRDefault="005723F7" w:rsidP="00A935EF">
            <w:pPr>
              <w:spacing w:line="276" w:lineRule="auto"/>
              <w:jc w:val="both"/>
              <w:rPr>
                <w:bCs/>
                <w:noProof/>
                <w:color w:val="000000"/>
                <w:sz w:val="28"/>
                <w:szCs w:val="28"/>
              </w:rPr>
            </w:pP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lastRenderedPageBreak/>
              <w:t>- GV nhận xét, đánh giá.</w:t>
            </w:r>
          </w:p>
          <w:p w:rsidR="00A935EF" w:rsidRPr="005723F7" w:rsidRDefault="00A935EF" w:rsidP="00A935EF">
            <w:pPr>
              <w:spacing w:line="276" w:lineRule="auto"/>
              <w:jc w:val="both"/>
              <w:rPr>
                <w:b/>
                <w:bCs/>
                <w:noProof/>
                <w:sz w:val="28"/>
                <w:szCs w:val="28"/>
                <w:lang w:val="vi-VN"/>
              </w:rPr>
            </w:pPr>
            <w:r w:rsidRPr="005723F7">
              <w:rPr>
                <w:b/>
                <w:bCs/>
                <w:noProof/>
                <w:sz w:val="28"/>
                <w:szCs w:val="28"/>
                <w:lang w:val="vi-VN"/>
              </w:rPr>
              <w:t>* CỦNG CỐ</w:t>
            </w:r>
          </w:p>
          <w:p w:rsidR="00A935EF" w:rsidRPr="005723F7" w:rsidRDefault="00A935EF" w:rsidP="00A935EF">
            <w:pPr>
              <w:spacing w:line="276" w:lineRule="auto"/>
              <w:jc w:val="both"/>
              <w:rPr>
                <w:noProof/>
                <w:sz w:val="28"/>
                <w:szCs w:val="28"/>
                <w:lang w:val="vi-VN"/>
              </w:rPr>
            </w:pPr>
            <w:r w:rsidRPr="005723F7">
              <w:rPr>
                <w:noProof/>
                <w:sz w:val="28"/>
                <w:szCs w:val="28"/>
                <w:lang w:val="vi-VN"/>
              </w:rPr>
              <w:t xml:space="preserve">- GV nhận xét, tóm tắt lại những nội dung chính của bài học. </w:t>
            </w:r>
          </w:p>
          <w:p w:rsidR="00A935EF" w:rsidRPr="005723F7" w:rsidRDefault="00A935EF" w:rsidP="00A935EF">
            <w:pPr>
              <w:spacing w:line="276" w:lineRule="auto"/>
              <w:jc w:val="both"/>
              <w:rPr>
                <w:noProof/>
                <w:sz w:val="28"/>
                <w:szCs w:val="28"/>
                <w:lang w:val="vi-VN"/>
              </w:rPr>
            </w:pPr>
            <w:r w:rsidRPr="005723F7">
              <w:rPr>
                <w:noProof/>
                <w:sz w:val="28"/>
                <w:szCs w:val="28"/>
                <w:lang w:val="vi-VN"/>
              </w:rPr>
              <w:t>- GV nhận xét, đánh giá sự tham gia của HS trong giờ học, khen ngợi những HS tích cực; nhắc nhở, động viên những HS còn chưa tích cực, nhút nhát.</w:t>
            </w:r>
          </w:p>
          <w:p w:rsidR="00A935EF" w:rsidRPr="005723F7" w:rsidRDefault="00A935EF" w:rsidP="00A935EF">
            <w:pPr>
              <w:spacing w:line="276" w:lineRule="auto"/>
              <w:rPr>
                <w:b/>
                <w:bCs/>
                <w:noProof/>
                <w:sz w:val="28"/>
                <w:szCs w:val="28"/>
                <w:lang w:val="vi-VN"/>
              </w:rPr>
            </w:pPr>
            <w:r w:rsidRPr="005723F7">
              <w:rPr>
                <w:b/>
                <w:bCs/>
                <w:noProof/>
                <w:sz w:val="28"/>
                <w:szCs w:val="28"/>
                <w:lang w:val="vi-VN"/>
              </w:rPr>
              <w:t>* DẶN DÒ</w:t>
            </w:r>
          </w:p>
          <w:p w:rsidR="00A935EF" w:rsidRPr="005723F7" w:rsidRDefault="00A935EF" w:rsidP="00A935EF">
            <w:pPr>
              <w:spacing w:line="276" w:lineRule="auto"/>
              <w:rPr>
                <w:noProof/>
                <w:sz w:val="28"/>
                <w:szCs w:val="28"/>
                <w:lang w:val="vi-VN"/>
              </w:rPr>
            </w:pPr>
            <w:r w:rsidRPr="005723F7">
              <w:rPr>
                <w:noProof/>
                <w:sz w:val="28"/>
                <w:szCs w:val="28"/>
                <w:lang w:val="vi-VN"/>
              </w:rPr>
              <w:t>- GV nhắc nhở HS:</w:t>
            </w:r>
          </w:p>
          <w:p w:rsidR="00A935EF" w:rsidRPr="005723F7" w:rsidRDefault="00A935EF" w:rsidP="00A935EF">
            <w:pPr>
              <w:spacing w:line="276" w:lineRule="auto"/>
              <w:jc w:val="both"/>
              <w:rPr>
                <w:noProof/>
                <w:sz w:val="28"/>
                <w:szCs w:val="28"/>
                <w:lang w:val="vi-VN"/>
              </w:rPr>
            </w:pPr>
            <w:r w:rsidRPr="005723F7">
              <w:rPr>
                <w:noProof/>
                <w:sz w:val="28"/>
                <w:szCs w:val="28"/>
                <w:lang w:val="vi-VN"/>
              </w:rPr>
              <w:t>+ Viết một đoạn văn chủ đề tự chọn có sử dụng dấu gạch ngang.</w:t>
            </w:r>
          </w:p>
          <w:p w:rsidR="00A935EF" w:rsidRPr="005723F7" w:rsidRDefault="00A935EF" w:rsidP="00A935EF">
            <w:pPr>
              <w:spacing w:line="276" w:lineRule="auto"/>
              <w:jc w:val="both"/>
              <w:rPr>
                <w:noProof/>
                <w:sz w:val="28"/>
                <w:szCs w:val="28"/>
                <w:lang w:val="vi-VN"/>
              </w:rPr>
            </w:pPr>
            <w:r w:rsidRPr="005723F7">
              <w:rPr>
                <w:noProof/>
                <w:sz w:val="28"/>
                <w:szCs w:val="28"/>
                <w:lang w:val="vi-VN"/>
              </w:rPr>
              <w:t xml:space="preserve">+ Chuẩn bị cho bài học </w:t>
            </w:r>
            <w:r w:rsidRPr="005723F7">
              <w:rPr>
                <w:i/>
                <w:noProof/>
                <w:sz w:val="28"/>
                <w:szCs w:val="28"/>
                <w:lang w:val="vi-VN"/>
              </w:rPr>
              <w:t xml:space="preserve">Danh từ chung, danh từ riêng </w:t>
            </w:r>
            <w:r w:rsidRPr="005723F7">
              <w:rPr>
                <w:noProof/>
                <w:sz w:val="28"/>
                <w:szCs w:val="28"/>
                <w:lang w:val="vi-VN"/>
              </w:rPr>
              <w:t>tiếp theo.</w:t>
            </w:r>
          </w:p>
        </w:tc>
        <w:tc>
          <w:tcPr>
            <w:tcW w:w="3431" w:type="dxa"/>
            <w:shd w:val="clear" w:color="auto" w:fill="auto"/>
          </w:tcPr>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HS lắng nghe GV nêu yêu cầu.</w:t>
            </w:r>
          </w:p>
          <w:p w:rsidR="00A935EF" w:rsidRPr="005723F7" w:rsidRDefault="00A935EF" w:rsidP="00A935EF">
            <w:pPr>
              <w:spacing w:line="276" w:lineRule="auto"/>
              <w:jc w:val="both"/>
              <w:rPr>
                <w:bCs/>
                <w:i/>
                <w:noProof/>
                <w:color w:val="000000"/>
                <w:sz w:val="28"/>
                <w:szCs w:val="28"/>
                <w:lang w:val="vi-VN"/>
              </w:rPr>
            </w:pPr>
            <w:r w:rsidRPr="005723F7">
              <w:rPr>
                <w:bCs/>
                <w:noProof/>
                <w:color w:val="000000"/>
                <w:sz w:val="28"/>
                <w:szCs w:val="28"/>
                <w:lang w:val="vi-VN"/>
              </w:rPr>
              <w:t xml:space="preserve">- HS trả lời câu hỏi: </w:t>
            </w:r>
            <w:r w:rsidRPr="005723F7">
              <w:rPr>
                <w:bCs/>
                <w:i/>
                <w:noProof/>
                <w:color w:val="000000"/>
                <w:sz w:val="28"/>
                <w:szCs w:val="28"/>
                <w:lang w:val="vi-VN"/>
              </w:rPr>
              <w:t xml:space="preserve">Dấu </w:t>
            </w:r>
            <w:r w:rsidRPr="005723F7">
              <w:rPr>
                <w:bCs/>
                <w:i/>
                <w:noProof/>
                <w:color w:val="000000"/>
                <w:sz w:val="28"/>
                <w:szCs w:val="28"/>
                <w:lang w:val="vi-VN"/>
              </w:rPr>
              <w:lastRenderedPageBreak/>
              <w:t>gạch ngang dùng để đánh dấu lời nói của các nhân vật trong đối thoại.</w:t>
            </w:r>
          </w:p>
          <w:p w:rsidR="00A935EF" w:rsidRPr="005723F7" w:rsidRDefault="00A935EF" w:rsidP="00A935EF">
            <w:pPr>
              <w:spacing w:line="276" w:lineRule="auto"/>
              <w:jc w:val="both"/>
              <w:rPr>
                <w:bCs/>
                <w:noProof/>
                <w:color w:val="000000"/>
                <w:sz w:val="28"/>
                <w:szCs w:val="28"/>
              </w:rPr>
            </w:pPr>
          </w:p>
          <w:p w:rsidR="005723F7" w:rsidRPr="005723F7" w:rsidRDefault="005723F7" w:rsidP="00A935EF">
            <w:pPr>
              <w:spacing w:line="276" w:lineRule="auto"/>
              <w:jc w:val="both"/>
              <w:rPr>
                <w:bCs/>
                <w:noProof/>
                <w:color w:val="000000"/>
                <w:sz w:val="28"/>
                <w:szCs w:val="28"/>
              </w:rPr>
            </w:pP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xml:space="preserve">- HS lắng nghe, chuẩn bị vào bài học mới. </w:t>
            </w: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rPr>
            </w:pPr>
          </w:p>
          <w:p w:rsidR="005723F7" w:rsidRPr="005723F7" w:rsidRDefault="005723F7" w:rsidP="00A935EF">
            <w:pPr>
              <w:spacing w:line="276" w:lineRule="auto"/>
              <w:jc w:val="both"/>
              <w:rPr>
                <w:bCs/>
                <w:noProof/>
                <w:color w:val="000000"/>
                <w:sz w:val="28"/>
                <w:szCs w:val="28"/>
              </w:rPr>
            </w:pP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HS hoạt động nhóm, thực hiện BT.</w:t>
            </w: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rPr>
            </w:pPr>
          </w:p>
          <w:p w:rsidR="005723F7" w:rsidRPr="005723F7" w:rsidRDefault="005723F7" w:rsidP="00A935EF">
            <w:pPr>
              <w:spacing w:line="276" w:lineRule="auto"/>
              <w:jc w:val="both"/>
              <w:rPr>
                <w:bCs/>
                <w:noProof/>
                <w:color w:val="000000"/>
                <w:sz w:val="28"/>
                <w:szCs w:val="28"/>
              </w:rPr>
            </w:pPr>
          </w:p>
          <w:p w:rsidR="005723F7" w:rsidRPr="005723F7" w:rsidRDefault="005723F7" w:rsidP="00A935EF">
            <w:pPr>
              <w:spacing w:line="276" w:lineRule="auto"/>
              <w:jc w:val="both"/>
              <w:rPr>
                <w:bCs/>
                <w:noProof/>
                <w:color w:val="000000"/>
                <w:sz w:val="28"/>
                <w:szCs w:val="28"/>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HS báo cáo kết quả.</w:t>
            </w:r>
          </w:p>
          <w:p w:rsidR="00A935EF" w:rsidRPr="005723F7" w:rsidRDefault="00A935EF" w:rsidP="00A935EF">
            <w:pPr>
              <w:spacing w:line="276" w:lineRule="auto"/>
              <w:jc w:val="both"/>
              <w:rPr>
                <w:bCs/>
                <w:i/>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HS chú ý lắng nghe.</w:t>
            </w: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HS rút ra kiến thức cần ghi nhớ.</w:t>
            </w: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HS hoạt động nhóm, thực hiện yêu cầu.</w:t>
            </w: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HS báo cáo kết quả.</w:t>
            </w: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HS lắng nghe, tiếp thu.</w:t>
            </w: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rPr>
            </w:pPr>
          </w:p>
          <w:p w:rsidR="00A935EF" w:rsidRPr="005723F7" w:rsidRDefault="00A935EF" w:rsidP="00A935EF">
            <w:pPr>
              <w:spacing w:line="276" w:lineRule="auto"/>
              <w:jc w:val="both"/>
              <w:rPr>
                <w:bCs/>
                <w:noProof/>
                <w:color w:val="000000"/>
                <w:sz w:val="28"/>
                <w:szCs w:val="28"/>
              </w:rPr>
            </w:pP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HS thực hiện.</w:t>
            </w:r>
          </w:p>
          <w:p w:rsidR="00A935EF" w:rsidRDefault="00A935EF" w:rsidP="00A935EF">
            <w:pPr>
              <w:spacing w:line="276" w:lineRule="auto"/>
              <w:jc w:val="both"/>
              <w:rPr>
                <w:bCs/>
                <w:noProof/>
                <w:color w:val="000000"/>
                <w:sz w:val="28"/>
                <w:szCs w:val="28"/>
              </w:rPr>
            </w:pPr>
          </w:p>
          <w:p w:rsidR="005723F7" w:rsidRPr="005723F7" w:rsidRDefault="005723F7" w:rsidP="00A935EF">
            <w:pPr>
              <w:spacing w:line="276" w:lineRule="auto"/>
              <w:jc w:val="both"/>
              <w:rPr>
                <w:bCs/>
                <w:noProof/>
                <w:color w:val="000000"/>
                <w:sz w:val="28"/>
                <w:szCs w:val="28"/>
              </w:rPr>
            </w:pP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HS báo cáo kết quả.</w:t>
            </w:r>
          </w:p>
          <w:p w:rsidR="00A935EF" w:rsidRPr="005723F7" w:rsidRDefault="00A935EF" w:rsidP="00A935EF">
            <w:pPr>
              <w:spacing w:line="276" w:lineRule="auto"/>
              <w:jc w:val="both"/>
              <w:rPr>
                <w:bCs/>
                <w:i/>
                <w:noProof/>
                <w:color w:val="000000"/>
                <w:sz w:val="28"/>
                <w:szCs w:val="28"/>
                <w:lang w:val="vi-VN"/>
              </w:rPr>
            </w:pPr>
            <w:r w:rsidRPr="005723F7">
              <w:rPr>
                <w:bCs/>
                <w:i/>
                <w:noProof/>
                <w:color w:val="000000"/>
                <w:sz w:val="28"/>
                <w:szCs w:val="28"/>
                <w:lang w:val="vi-VN"/>
              </w:rPr>
              <w:t>VD: Mặc dù còn phải cố gắng rèn luyện nhiều nhưng em là một cô bé có nhiều ưu điểm:</w:t>
            </w:r>
          </w:p>
          <w:p w:rsidR="00A935EF" w:rsidRPr="005723F7" w:rsidRDefault="00A935EF" w:rsidP="00A935EF">
            <w:pPr>
              <w:pStyle w:val="ListParagraph"/>
              <w:numPr>
                <w:ilvl w:val="0"/>
                <w:numId w:val="9"/>
              </w:numPr>
              <w:spacing w:after="0"/>
              <w:ind w:left="360"/>
              <w:jc w:val="both"/>
              <w:rPr>
                <w:rFonts w:ascii="Times New Roman" w:hAnsi="Times New Roman" w:cs="Times New Roman"/>
                <w:bCs/>
                <w:i/>
                <w:noProof/>
                <w:color w:val="000000"/>
                <w:sz w:val="28"/>
                <w:szCs w:val="28"/>
                <w:lang w:val="vi-VN"/>
              </w:rPr>
            </w:pPr>
            <w:r w:rsidRPr="005723F7">
              <w:rPr>
                <w:rFonts w:ascii="Times New Roman" w:hAnsi="Times New Roman" w:cs="Times New Roman"/>
                <w:bCs/>
                <w:i/>
                <w:noProof/>
                <w:color w:val="000000"/>
                <w:sz w:val="28"/>
                <w:szCs w:val="28"/>
                <w:lang w:val="vi-VN"/>
              </w:rPr>
              <w:t>Biết giúp đỡ bạn bè và những người xung quanh.</w:t>
            </w:r>
          </w:p>
          <w:p w:rsidR="00A935EF" w:rsidRPr="005723F7" w:rsidRDefault="00A935EF" w:rsidP="00A935EF">
            <w:pPr>
              <w:pStyle w:val="ListParagraph"/>
              <w:numPr>
                <w:ilvl w:val="0"/>
                <w:numId w:val="9"/>
              </w:numPr>
              <w:spacing w:after="0"/>
              <w:ind w:left="360"/>
              <w:jc w:val="both"/>
              <w:rPr>
                <w:rFonts w:ascii="Times New Roman" w:hAnsi="Times New Roman" w:cs="Times New Roman"/>
                <w:bCs/>
                <w:i/>
                <w:noProof/>
                <w:color w:val="000000"/>
                <w:sz w:val="28"/>
                <w:szCs w:val="28"/>
                <w:lang w:val="vi-VN"/>
              </w:rPr>
            </w:pPr>
            <w:r w:rsidRPr="005723F7">
              <w:rPr>
                <w:rFonts w:ascii="Times New Roman" w:hAnsi="Times New Roman" w:cs="Times New Roman"/>
                <w:bCs/>
                <w:i/>
                <w:noProof/>
                <w:color w:val="000000"/>
                <w:sz w:val="28"/>
                <w:szCs w:val="28"/>
                <w:lang w:val="vi-VN"/>
              </w:rPr>
              <w:t>Luôn chăm chỉ và quyết tâm trong học tập.</w:t>
            </w:r>
          </w:p>
          <w:p w:rsidR="00A935EF" w:rsidRPr="005723F7" w:rsidRDefault="00A935EF" w:rsidP="00A935EF">
            <w:pPr>
              <w:pStyle w:val="ListParagraph"/>
              <w:numPr>
                <w:ilvl w:val="0"/>
                <w:numId w:val="9"/>
              </w:numPr>
              <w:spacing w:after="0"/>
              <w:ind w:left="360"/>
              <w:jc w:val="both"/>
              <w:rPr>
                <w:rFonts w:ascii="Times New Roman" w:hAnsi="Times New Roman" w:cs="Times New Roman"/>
                <w:bCs/>
                <w:i/>
                <w:noProof/>
                <w:color w:val="000000"/>
                <w:sz w:val="28"/>
                <w:szCs w:val="28"/>
                <w:lang w:val="vi-VN"/>
              </w:rPr>
            </w:pPr>
            <w:r w:rsidRPr="005723F7">
              <w:rPr>
                <w:rFonts w:ascii="Times New Roman" w:hAnsi="Times New Roman" w:cs="Times New Roman"/>
                <w:bCs/>
                <w:i/>
                <w:noProof/>
                <w:color w:val="000000"/>
                <w:sz w:val="28"/>
                <w:szCs w:val="28"/>
                <w:lang w:val="vi-VN"/>
              </w:rPr>
              <w:t>Biết giúp đỡ bố mẹ làm việc nhà.</w:t>
            </w:r>
          </w:p>
          <w:p w:rsidR="00A935EF" w:rsidRPr="005723F7" w:rsidRDefault="00A935EF" w:rsidP="00A935EF">
            <w:pPr>
              <w:pStyle w:val="ListParagraph"/>
              <w:numPr>
                <w:ilvl w:val="0"/>
                <w:numId w:val="9"/>
              </w:numPr>
              <w:spacing w:after="0"/>
              <w:ind w:left="360"/>
              <w:jc w:val="both"/>
              <w:rPr>
                <w:rFonts w:ascii="Times New Roman" w:hAnsi="Times New Roman" w:cs="Times New Roman"/>
                <w:bCs/>
                <w:i/>
                <w:noProof/>
                <w:color w:val="000000"/>
                <w:sz w:val="28"/>
                <w:szCs w:val="28"/>
                <w:lang w:val="vi-VN"/>
              </w:rPr>
            </w:pPr>
            <w:r w:rsidRPr="005723F7">
              <w:rPr>
                <w:rFonts w:ascii="Times New Roman" w:hAnsi="Times New Roman" w:cs="Times New Roman"/>
                <w:bCs/>
                <w:i/>
                <w:noProof/>
                <w:color w:val="000000"/>
                <w:sz w:val="28"/>
                <w:szCs w:val="28"/>
                <w:lang w:val="vi-VN"/>
              </w:rPr>
              <w:t>Biết lễ phép với người lớn tuổi.</w:t>
            </w: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lastRenderedPageBreak/>
              <w:t>- HS lắng nghe, tiếp thu.</w:t>
            </w:r>
          </w:p>
          <w:p w:rsidR="00A935EF" w:rsidRPr="005723F7" w:rsidRDefault="00A935EF" w:rsidP="00A935EF">
            <w:pPr>
              <w:spacing w:line="276" w:lineRule="auto"/>
              <w:jc w:val="both"/>
              <w:rPr>
                <w:bCs/>
                <w:noProof/>
                <w:color w:val="000000"/>
                <w:sz w:val="28"/>
                <w:szCs w:val="28"/>
              </w:rPr>
            </w:pP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HS tập trung lắng nghe.</w:t>
            </w:r>
          </w:p>
          <w:p w:rsidR="00A935EF" w:rsidRPr="005723F7" w:rsidRDefault="00A935EF" w:rsidP="00A935EF">
            <w:pPr>
              <w:spacing w:line="276" w:lineRule="auto"/>
              <w:jc w:val="both"/>
              <w:rPr>
                <w:bCs/>
                <w:noProof/>
                <w:color w:val="000000"/>
                <w:sz w:val="28"/>
                <w:szCs w:val="28"/>
                <w:lang w:val="vi-VN"/>
              </w:rPr>
            </w:pPr>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HS lắng nghe, tiếp thu.</w:t>
            </w:r>
          </w:p>
          <w:p w:rsidR="00A935EF" w:rsidRPr="005723F7" w:rsidRDefault="00A935EF" w:rsidP="00A935EF">
            <w:pPr>
              <w:spacing w:line="276" w:lineRule="auto"/>
              <w:jc w:val="both"/>
              <w:rPr>
                <w:bCs/>
                <w:noProof/>
                <w:color w:val="000000"/>
                <w:sz w:val="28"/>
                <w:szCs w:val="28"/>
                <w:lang w:val="vi-VN"/>
              </w:rPr>
            </w:pPr>
          </w:p>
          <w:p w:rsidR="00A935EF" w:rsidRDefault="00A935EF" w:rsidP="00A935EF">
            <w:pPr>
              <w:spacing w:line="276" w:lineRule="auto"/>
              <w:jc w:val="both"/>
              <w:rPr>
                <w:bCs/>
                <w:noProof/>
                <w:color w:val="000000"/>
                <w:sz w:val="28"/>
                <w:szCs w:val="28"/>
              </w:rPr>
            </w:pPr>
          </w:p>
          <w:p w:rsidR="005723F7" w:rsidRPr="005723F7" w:rsidRDefault="005723F7" w:rsidP="00A935EF">
            <w:pPr>
              <w:spacing w:line="276" w:lineRule="auto"/>
              <w:jc w:val="both"/>
              <w:rPr>
                <w:bCs/>
                <w:noProof/>
                <w:color w:val="000000"/>
                <w:sz w:val="28"/>
                <w:szCs w:val="28"/>
              </w:rPr>
            </w:pPr>
            <w:bookmarkStart w:id="0" w:name="_GoBack"/>
            <w:bookmarkEnd w:id="0"/>
          </w:p>
          <w:p w:rsidR="00A935EF" w:rsidRPr="005723F7" w:rsidRDefault="00A935EF" w:rsidP="00A935EF">
            <w:pPr>
              <w:spacing w:line="276" w:lineRule="auto"/>
              <w:jc w:val="both"/>
              <w:rPr>
                <w:bCs/>
                <w:noProof/>
                <w:color w:val="000000"/>
                <w:sz w:val="28"/>
                <w:szCs w:val="28"/>
                <w:lang w:val="vi-VN"/>
              </w:rPr>
            </w:pPr>
            <w:r w:rsidRPr="005723F7">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F73" w:rsidRDefault="00885F73" w:rsidP="00384AEF">
      <w:r>
        <w:separator/>
      </w:r>
    </w:p>
  </w:endnote>
  <w:endnote w:type="continuationSeparator" w:id="0">
    <w:p w:rsidR="00885F73" w:rsidRDefault="00885F73"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F73" w:rsidRDefault="00885F73" w:rsidP="00384AEF">
      <w:r>
        <w:separator/>
      </w:r>
    </w:p>
  </w:footnote>
  <w:footnote w:type="continuationSeparator" w:id="0">
    <w:p w:rsidR="00885F73" w:rsidRDefault="00885F73"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D5155C"/>
    <w:multiLevelType w:val="hybridMultilevel"/>
    <w:tmpl w:val="3F1A3CCE"/>
    <w:lvl w:ilvl="0" w:tplc="F2F6822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B06246"/>
    <w:multiLevelType w:val="hybridMultilevel"/>
    <w:tmpl w:val="C502769C"/>
    <w:lvl w:ilvl="0" w:tplc="F2F6822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5723F7"/>
    <w:rsid w:val="00611F99"/>
    <w:rsid w:val="0079084A"/>
    <w:rsid w:val="007B08EE"/>
    <w:rsid w:val="007F157B"/>
    <w:rsid w:val="008053E0"/>
    <w:rsid w:val="00817B8B"/>
    <w:rsid w:val="008253C9"/>
    <w:rsid w:val="00870BA8"/>
    <w:rsid w:val="00885F73"/>
    <w:rsid w:val="008B7D1D"/>
    <w:rsid w:val="008E3E73"/>
    <w:rsid w:val="00A32883"/>
    <w:rsid w:val="00A47C38"/>
    <w:rsid w:val="00A935EF"/>
    <w:rsid w:val="00AC0B69"/>
    <w:rsid w:val="00AE3167"/>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725</Words>
  <Characters>4136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2023-10-04T15:50:00Z</dcterms:modified>
</cp:coreProperties>
</file>