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FE2" w:rsidRPr="00B23267" w:rsidRDefault="00091FE2" w:rsidP="00091FE2">
      <w:pPr>
        <w:tabs>
          <w:tab w:val="left" w:pos="2245"/>
        </w:tabs>
        <w:spacing w:after="0" w:line="276" w:lineRule="auto"/>
        <w:rPr>
          <w:rFonts w:cs="Times New Roman"/>
          <w:b/>
          <w:color w:val="191919" w:themeColor="text1" w:themeTint="E6"/>
          <w:szCs w:val="28"/>
        </w:rPr>
      </w:pPr>
      <w:r w:rsidRPr="00B23267">
        <w:rPr>
          <w:rFonts w:cs="Times New Roman"/>
          <w:b/>
          <w:color w:val="191919" w:themeColor="text1" w:themeTint="E6"/>
          <w:szCs w:val="28"/>
        </w:rPr>
        <w:t>TIẾNG VIỆT</w:t>
      </w:r>
    </w:p>
    <w:p w:rsidR="00091FE2" w:rsidRPr="00B23267" w:rsidRDefault="00091FE2" w:rsidP="00091FE2">
      <w:pPr>
        <w:tabs>
          <w:tab w:val="left" w:pos="2245"/>
        </w:tabs>
        <w:spacing w:after="0" w:line="276" w:lineRule="auto"/>
        <w:rPr>
          <w:rFonts w:cs="Times New Roman"/>
          <w:b/>
          <w:color w:val="191919" w:themeColor="text1" w:themeTint="E6"/>
          <w:szCs w:val="28"/>
        </w:rPr>
      </w:pPr>
      <w:r w:rsidRPr="00B23267">
        <w:rPr>
          <w:rFonts w:cs="Times New Roman"/>
          <w:b/>
          <w:color w:val="191919" w:themeColor="text1" w:themeTint="E6"/>
          <w:szCs w:val="28"/>
          <w:lang w:val="vi-VN"/>
        </w:rPr>
        <w:t>-105</w:t>
      </w:r>
      <w:r>
        <w:rPr>
          <w:rFonts w:cs="Times New Roman"/>
          <w:b/>
          <w:color w:val="191919" w:themeColor="text1" w:themeTint="E6"/>
          <w:szCs w:val="28"/>
        </w:rPr>
        <w:t>+106</w:t>
      </w:r>
      <w:r w:rsidRPr="00B23267">
        <w:rPr>
          <w:rFonts w:cs="Times New Roman"/>
          <w:b/>
          <w:color w:val="191919" w:themeColor="text1" w:themeTint="E6"/>
          <w:szCs w:val="28"/>
        </w:rPr>
        <w:t xml:space="preserve">- </w:t>
      </w:r>
    </w:p>
    <w:p w:rsidR="00091FE2" w:rsidRPr="00B23267" w:rsidRDefault="00091FE2" w:rsidP="00091FE2">
      <w:pPr>
        <w:spacing w:after="0" w:line="276" w:lineRule="auto"/>
        <w:jc w:val="center"/>
        <w:rPr>
          <w:rFonts w:cs="Times New Roman"/>
          <w:b/>
          <w:color w:val="191919" w:themeColor="text1" w:themeTint="E6"/>
          <w:szCs w:val="28"/>
          <w:lang w:val="vi-VN"/>
        </w:rPr>
      </w:pPr>
      <w:r w:rsidRPr="00B23267">
        <w:rPr>
          <w:rFonts w:cs="Times New Roman"/>
          <w:b/>
          <w:color w:val="191919" w:themeColor="text1" w:themeTint="E6"/>
          <w:szCs w:val="28"/>
          <w:lang w:val="vi-VN"/>
        </w:rPr>
        <w:t xml:space="preserve">ƯƠM MẦM </w:t>
      </w:r>
    </w:p>
    <w:p w:rsidR="00091FE2" w:rsidRPr="00B23267" w:rsidRDefault="00091FE2" w:rsidP="00091FE2">
      <w:pPr>
        <w:spacing w:after="0" w:line="276" w:lineRule="auto"/>
        <w:jc w:val="both"/>
        <w:rPr>
          <w:rFonts w:cs="Times New Roman"/>
          <w:b/>
          <w:color w:val="191919" w:themeColor="text1" w:themeTint="E6"/>
          <w:szCs w:val="28"/>
        </w:rPr>
      </w:pPr>
      <w:r w:rsidRPr="00B23267">
        <w:rPr>
          <w:rFonts w:cs="Times New Roman"/>
          <w:b/>
          <w:color w:val="191919" w:themeColor="text1" w:themeTint="E6"/>
          <w:szCs w:val="28"/>
          <w:lang w:val="vi-VN"/>
        </w:rPr>
        <w:t xml:space="preserve">I. </w:t>
      </w:r>
      <w:r w:rsidRPr="00B23267">
        <w:rPr>
          <w:rFonts w:cs="Times New Roman"/>
          <w:b/>
          <w:color w:val="191919" w:themeColor="text1" w:themeTint="E6"/>
          <w:szCs w:val="28"/>
        </w:rPr>
        <w:t>YÊU CẦU CẦN ĐẠT</w:t>
      </w:r>
    </w:p>
    <w:p w:rsidR="00091FE2" w:rsidRPr="00B23267" w:rsidRDefault="00091FE2" w:rsidP="00091FE2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color w:val="191919" w:themeColor="text1" w:themeTint="E6"/>
          <w:szCs w:val="28"/>
          <w:lang w:val="vi-VN"/>
        </w:rPr>
      </w:pPr>
      <w:r w:rsidRPr="00B23267">
        <w:rPr>
          <w:rFonts w:cs="Times New Roman"/>
          <w:b/>
          <w:color w:val="191919" w:themeColor="text1" w:themeTint="E6"/>
          <w:szCs w:val="28"/>
          <w:lang w:val="vi-VN"/>
        </w:rPr>
        <w:t>1. Kiến thức, kĩ năng</w:t>
      </w:r>
    </w:p>
    <w:p w:rsidR="00091FE2" w:rsidRPr="00B23267" w:rsidRDefault="00091FE2" w:rsidP="00091FE2">
      <w:pPr>
        <w:spacing w:after="0" w:line="276" w:lineRule="auto"/>
        <w:jc w:val="both"/>
        <w:rPr>
          <w:rFonts w:cs="Times New Roman"/>
          <w:color w:val="191919" w:themeColor="text1" w:themeTint="E6"/>
          <w:szCs w:val="28"/>
          <w:lang w:val="vi-VN"/>
        </w:rPr>
      </w:pPr>
      <w:r w:rsidRPr="00B23267">
        <w:rPr>
          <w:rFonts w:cs="Times New Roman"/>
          <w:color w:val="191919" w:themeColor="text1" w:themeTint="E6"/>
          <w:szCs w:val="28"/>
          <w:lang w:val="vi-VN"/>
        </w:rPr>
        <w:t>- Đọc trôi chảy truyện (phát âm đúng: ngắt nghỉ đúng theo dấu câu và theo nghĩa, tốc độ đọc 60 tiếng / phút).</w:t>
      </w:r>
    </w:p>
    <w:p w:rsidR="00091FE2" w:rsidRPr="00B23267" w:rsidRDefault="00091FE2" w:rsidP="00091FE2">
      <w:pPr>
        <w:spacing w:after="0" w:line="276" w:lineRule="auto"/>
        <w:jc w:val="both"/>
        <w:rPr>
          <w:rFonts w:cs="Times New Roman"/>
          <w:color w:val="191919" w:themeColor="text1" w:themeTint="E6"/>
          <w:szCs w:val="28"/>
          <w:lang w:val="vi-VN"/>
        </w:rPr>
      </w:pPr>
      <w:r w:rsidRPr="00B23267">
        <w:rPr>
          <w:rFonts w:cs="Times New Roman"/>
          <w:color w:val="191919" w:themeColor="text1" w:themeTint="E6"/>
          <w:szCs w:val="28"/>
          <w:lang w:val="vi-VN"/>
        </w:rPr>
        <w:t>- Hiểu được nghĩa của từ ngữ, trả lời được các CH để hiểu câu chuyện: Câu chuyện nói về nhà văn Rô-linh nổi tiếng, tài năng của bà, và tài năng ấy đã được ươm mầm, phát triển như thế nào.</w:t>
      </w:r>
    </w:p>
    <w:p w:rsidR="00091FE2" w:rsidRPr="00B23267" w:rsidRDefault="00091FE2" w:rsidP="00091FE2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color w:val="191919" w:themeColor="text1" w:themeTint="E6"/>
          <w:szCs w:val="28"/>
          <w:lang w:val="vi-VN"/>
        </w:rPr>
      </w:pPr>
      <w:r w:rsidRPr="00B23267">
        <w:rPr>
          <w:rFonts w:cs="Times New Roman"/>
          <w:b/>
          <w:color w:val="191919" w:themeColor="text1" w:themeTint="E6"/>
          <w:szCs w:val="28"/>
          <w:lang w:val="vi-VN"/>
        </w:rPr>
        <w:t>2. Năng lực, phẩm chất</w:t>
      </w:r>
    </w:p>
    <w:p w:rsidR="00091FE2" w:rsidRPr="00B23267" w:rsidRDefault="00091FE2" w:rsidP="00091FE2">
      <w:pPr>
        <w:spacing w:after="0" w:line="276" w:lineRule="auto"/>
        <w:jc w:val="both"/>
        <w:rPr>
          <w:rFonts w:cs="Times New Roman"/>
          <w:color w:val="191919" w:themeColor="text1" w:themeTint="E6"/>
          <w:szCs w:val="28"/>
          <w:lang w:val="vi-VN"/>
        </w:rPr>
      </w:pPr>
      <w:r w:rsidRPr="00B23267">
        <w:rPr>
          <w:rFonts w:cs="Times New Roman"/>
          <w:color w:val="191919" w:themeColor="text1" w:themeTint="E6"/>
          <w:szCs w:val="28"/>
          <w:lang w:val="vi-VN"/>
        </w:rPr>
        <w:t>- Biết được tác dụng của dấu phẩy, nhận biết được các thành phần câu, điền dấu phẩy vào đúng chỗ.</w:t>
      </w:r>
    </w:p>
    <w:p w:rsidR="00091FE2" w:rsidRPr="00B23267" w:rsidRDefault="00091FE2" w:rsidP="00091FE2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191919" w:themeColor="text1" w:themeTint="E6"/>
          <w:szCs w:val="28"/>
          <w:lang w:val="vi-VN"/>
        </w:rPr>
      </w:pPr>
      <w:r w:rsidRPr="00B23267">
        <w:rPr>
          <w:rFonts w:cs="Times New Roman"/>
          <w:color w:val="191919" w:themeColor="text1" w:themeTint="E6"/>
          <w:szCs w:val="28"/>
          <w:lang w:val="vi-VN"/>
        </w:rPr>
        <w:t>- Nhận biết nội dung, mạch truyện. Biết bày tỏ sự yêu thích đối với nhân vật trong truyện.</w:t>
      </w:r>
    </w:p>
    <w:p w:rsidR="00091FE2" w:rsidRPr="00B23267" w:rsidRDefault="00091FE2" w:rsidP="00091FE2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191919" w:themeColor="text1" w:themeTint="E6"/>
          <w:szCs w:val="28"/>
          <w:lang w:val="vi-VN"/>
        </w:rPr>
      </w:pPr>
      <w:r w:rsidRPr="00B23267">
        <w:rPr>
          <w:rFonts w:cs="Times New Roman"/>
          <w:color w:val="191919" w:themeColor="text1" w:themeTint="E6"/>
          <w:szCs w:val="28"/>
          <w:lang w:val="vi-VN"/>
        </w:rPr>
        <w:t>- Từ bài đọc, biết liên hệ bản thân, cố găng học tập, rèn luyện bản thân.</w:t>
      </w:r>
    </w:p>
    <w:p w:rsidR="00091FE2" w:rsidRPr="00B23267" w:rsidRDefault="00091FE2" w:rsidP="00091FE2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color w:val="191919" w:themeColor="text1" w:themeTint="E6"/>
          <w:szCs w:val="28"/>
          <w:lang w:val="vi-VN"/>
        </w:rPr>
      </w:pPr>
      <w:r w:rsidRPr="00B23267">
        <w:rPr>
          <w:rFonts w:cs="Times New Roman"/>
          <w:b/>
          <w:color w:val="191919" w:themeColor="text1" w:themeTint="E6"/>
          <w:szCs w:val="28"/>
          <w:lang w:val="vi-VN"/>
        </w:rPr>
        <w:t>II. ĐỒ DÙNG DẠY HỌC</w:t>
      </w:r>
    </w:p>
    <w:p w:rsidR="00091FE2" w:rsidRPr="00B23267" w:rsidRDefault="00091FE2" w:rsidP="00091FE2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191919" w:themeColor="text1" w:themeTint="E6"/>
          <w:szCs w:val="28"/>
          <w:lang w:val="vi-VN"/>
        </w:rPr>
      </w:pPr>
      <w:r w:rsidRPr="00B23267">
        <w:rPr>
          <w:rFonts w:cs="Times New Roman"/>
          <w:color w:val="191919" w:themeColor="text1" w:themeTint="E6"/>
          <w:szCs w:val="28"/>
          <w:lang w:val="vi-VN"/>
        </w:rPr>
        <w:t xml:space="preserve">- Máy tính, </w:t>
      </w:r>
      <w:r w:rsidR="00046316">
        <w:rPr>
          <w:rFonts w:cs="Times New Roman"/>
          <w:color w:val="191919" w:themeColor="text1" w:themeTint="E6"/>
          <w:szCs w:val="28"/>
          <w:lang w:val="vi-VN"/>
        </w:rPr>
        <w:t>tivi</w:t>
      </w:r>
    </w:p>
    <w:p w:rsidR="00091FE2" w:rsidRPr="00B23267" w:rsidRDefault="00091FE2" w:rsidP="00091FE2">
      <w:pPr>
        <w:spacing w:after="0" w:line="276" w:lineRule="auto"/>
        <w:jc w:val="both"/>
        <w:rPr>
          <w:rFonts w:cs="Times New Roman"/>
          <w:b/>
          <w:color w:val="191919" w:themeColor="text1" w:themeTint="E6"/>
          <w:szCs w:val="28"/>
        </w:rPr>
      </w:pPr>
      <w:r w:rsidRPr="00B23267">
        <w:rPr>
          <w:rFonts w:cs="Times New Roman"/>
          <w:b/>
          <w:color w:val="191919" w:themeColor="text1" w:themeTint="E6"/>
          <w:szCs w:val="28"/>
          <w:lang w:val="vi-VN"/>
        </w:rPr>
        <w:t>III. CÁC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091FE2" w:rsidRPr="00B23267" w:rsidTr="007C1005">
        <w:tc>
          <w:tcPr>
            <w:tcW w:w="4533" w:type="dxa"/>
          </w:tcPr>
          <w:p w:rsidR="00091FE2" w:rsidRPr="00B23267" w:rsidRDefault="00091FE2" w:rsidP="00091FE2">
            <w:pPr>
              <w:spacing w:after="0" w:line="276" w:lineRule="auto"/>
              <w:jc w:val="center"/>
              <w:rPr>
                <w:rFonts w:cs="Times New Roman"/>
                <w:b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191919" w:themeColor="text1" w:themeTint="E6"/>
                <w:szCs w:val="28"/>
                <w:lang w:val="vi-VN"/>
              </w:rPr>
              <w:t>HOẠT ĐỘNG DẠY</w:t>
            </w:r>
          </w:p>
        </w:tc>
        <w:tc>
          <w:tcPr>
            <w:tcW w:w="4529" w:type="dxa"/>
          </w:tcPr>
          <w:p w:rsidR="00091FE2" w:rsidRPr="00B23267" w:rsidRDefault="00091FE2" w:rsidP="00091FE2">
            <w:pPr>
              <w:spacing w:after="0" w:line="276" w:lineRule="auto"/>
              <w:jc w:val="center"/>
              <w:rPr>
                <w:rFonts w:cs="Times New Roman"/>
                <w:b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191919" w:themeColor="text1" w:themeTint="E6"/>
                <w:szCs w:val="28"/>
                <w:lang w:val="vi-VN"/>
              </w:rPr>
              <w:t>HOẠT ĐỘNG HỌC</w:t>
            </w:r>
          </w:p>
        </w:tc>
      </w:tr>
      <w:tr w:rsidR="00091FE2" w:rsidRPr="00B23267" w:rsidTr="007C1005">
        <w:tc>
          <w:tcPr>
            <w:tcW w:w="4533" w:type="dxa"/>
          </w:tcPr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b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191919" w:themeColor="text1" w:themeTint="E6"/>
                <w:szCs w:val="28"/>
                <w:lang w:val="vi-VN"/>
              </w:rPr>
              <w:t>I. HÌNH THÀNH KIẾN THỨC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b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191919" w:themeColor="text1" w:themeTint="E6"/>
                <w:szCs w:val="28"/>
                <w:lang w:val="vi-VN"/>
              </w:rPr>
              <w:t>1. Giới thiệu bài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b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- GV giới thiệu bài: Bài đọc hôm nay Uơm mầm sẽ giúp các em có hiểu biết về nhà văn Rô-linh, tài năng của bà và hiểu được tài năng ấy đã được ươm mầm và phát triển như thế nào.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b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191919" w:themeColor="text1" w:themeTint="E6"/>
                <w:szCs w:val="28"/>
                <w:lang w:val="vi-VN"/>
              </w:rPr>
              <w:t>2. HĐ 1: Đọc thành tiếng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- GV đọc mẫu bài Uơm mầm.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- GV tổ chức cho HS luyện đọc: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+ Đọc nối tiếp: 3 HS đọc nối tiếp nhau 4 đoạn của bài. GV phát hiện và sửa lỗi phát ấm, uốn nắn tư thế đọc của HS.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+ Đọc nhóm: GV yêu cầu HS đọ</w:t>
            </w:r>
            <w:r w:rsidR="00046316">
              <w:rPr>
                <w:rFonts w:cs="Times New Roman"/>
                <w:color w:val="191919" w:themeColor="text1" w:themeTint="E6"/>
                <w:szCs w:val="28"/>
                <w:lang w:val="vi-VN"/>
              </w:rPr>
              <w:t>c theo nhóm</w:t>
            </w: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.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+ GV tổ chức cho HS thi đọc nối tiếp trước lớp, cho cả lớp bình chọn bạn đọc hay nhất.</w:t>
            </w:r>
          </w:p>
          <w:p w:rsidR="00091FE2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lastRenderedPageBreak/>
              <w:t>+ GV mời 1 HS giỏi đọc lại toàn bài.</w:t>
            </w:r>
          </w:p>
          <w:p w:rsidR="00046316" w:rsidRPr="00B23267" w:rsidRDefault="00046316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b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191919" w:themeColor="text1" w:themeTint="E6"/>
                <w:szCs w:val="28"/>
                <w:lang w:val="vi-VN"/>
              </w:rPr>
              <w:t>3. HĐ 2: Đọc hiểu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- GV mời 3 HS tiếp nối đọc 3 CH.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 xml:space="preserve">- GV yêu cầu cả lớp đọc thầm lại truyện, đọc thầm các CH, suy nghĩ, trả lời các CH 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- GV mời một số HS trả lời CH theo hình thức phỏng vấn.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- GV và cả lớp nhận xét, chốt đáp án: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+ Câu 1: Tài năng của Rô-linh được ươm mầm từ đầu? Chọn ý đúng: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a) Từ những câu chuyện Rô-linh được nghe bà kể.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b) Từ những câu chuyện Rô-linh và em gái tự nghĩ ra.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c) Từ những bộ phim Rô-linh và e gái được xem.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+ Câu 2: Rô-linh đã làm gì để nhớ và kể lại chuyện cho em gái nghe?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+ Câu 3: Ở trường phổ thông, Rô-linh là một học sinh như thế nào?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b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191919" w:themeColor="text1" w:themeTint="E6"/>
                <w:szCs w:val="28"/>
                <w:lang w:val="vi-VN"/>
              </w:rPr>
              <w:t xml:space="preserve">II. LUYỆN TẬP, THỰC HÀNH 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- GV mời 1 HS đọc to YC của 3 BT.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</w:rPr>
            </w:pP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- GV yêu cầu HS làm bài vào VBT.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- GV mời một số HS trình bày kết quả trước lớp.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- GV nhận xét, chốt đáp án: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191919" w:themeColor="text1" w:themeTint="E6"/>
                <w:szCs w:val="28"/>
                <w:lang w:val="vi-VN"/>
              </w:rPr>
              <w:t>+ BT 1, 2:</w:t>
            </w: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 xml:space="preserve"> GV khuyến khích HS lựa chọn theo ý em thích.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191919" w:themeColor="text1" w:themeTint="E6"/>
                <w:szCs w:val="28"/>
                <w:lang w:val="vi-VN"/>
              </w:rPr>
              <w:t>+ BT 3:</w:t>
            </w: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 xml:space="preserve"> Thêm dấu phẩy:</w:t>
            </w:r>
          </w:p>
          <w:p w:rsidR="00091FE2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Bộ truyện Ha-ri Pót-tơ của nhà văn Rô-linh được dịch ra nhiều thứ tiếng, được dựng thành phim, được trẻ em khắp nơi yêu thích.</w:t>
            </w:r>
          </w:p>
          <w:p w:rsidR="00046316" w:rsidRDefault="00046316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>
              <w:rPr>
                <w:rFonts w:cs="Times New Roman"/>
                <w:color w:val="191919" w:themeColor="text1" w:themeTint="E6"/>
                <w:szCs w:val="28"/>
                <w:lang w:val="vi-VN"/>
              </w:rPr>
              <w:t>III. CỦNG CỐ, DẶN DÒ</w:t>
            </w:r>
          </w:p>
          <w:p w:rsidR="00046316" w:rsidRPr="00B23267" w:rsidRDefault="00046316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</w:rPr>
            </w:pPr>
            <w:r>
              <w:rPr>
                <w:rFonts w:cs="Times New Roman"/>
                <w:color w:val="191919" w:themeColor="text1" w:themeTint="E6"/>
                <w:szCs w:val="28"/>
                <w:lang w:val="vi-VN"/>
              </w:rPr>
              <w:lastRenderedPageBreak/>
              <w:t>- GV nhận xét tiết học</w:t>
            </w:r>
            <w:bookmarkStart w:id="0" w:name="_GoBack"/>
            <w:bookmarkEnd w:id="0"/>
          </w:p>
        </w:tc>
        <w:tc>
          <w:tcPr>
            <w:tcW w:w="4529" w:type="dxa"/>
          </w:tcPr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- HS lắng nghe.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- HS đọc thầm theo.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- HS luyện đọc: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+ 3 HS đọc nối tiếp nhau 4 đoạn của bài.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</w:rPr>
            </w:pP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 xml:space="preserve">+ HS đọc theo nhóm 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+ HS thi đọc nối tiếp trước lớp. Cả lớp bình chọn bạn đọc hay nhất.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</w:p>
          <w:p w:rsidR="00091FE2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lastRenderedPageBreak/>
              <w:t>+ 1 HS giỏi đọc lại toàn bài. Cả lớp đọc thầm theo.</w:t>
            </w:r>
          </w:p>
          <w:p w:rsidR="00046316" w:rsidRPr="00B23267" w:rsidRDefault="00046316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- 3 HS tiếp nối đọc 3 CH.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 xml:space="preserve">- Cả lớp đọc thầm lại truyện, đọc thầm các CH, suy nghĩ, trả lời các CH 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- Một số HS trả lời CH theo hình thức phỏng vấn.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- Cả lớp và GV nhận xét, chốt đáp án.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</w:rPr>
            </w:pP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</w:rPr>
            </w:pP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</w:rPr>
            </w:pP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</w:rPr>
            </w:pP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</w:rPr>
              <w:t xml:space="preserve">- </w:t>
            </w: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Trả lời: Đáp án b)</w:t>
            </w:r>
            <w:r w:rsidRPr="00B23267">
              <w:rPr>
                <w:rFonts w:cs="Times New Roman"/>
                <w:color w:val="191919" w:themeColor="text1" w:themeTint="E6"/>
                <w:szCs w:val="28"/>
              </w:rPr>
              <w:t xml:space="preserve"> </w:t>
            </w: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Từ những câu chuyện Rô-linh và em gái tự nghĩ ra.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</w:rPr>
            </w:pP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</w:rPr>
              <w:t>-</w:t>
            </w: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Trả lời: Để nhớ và kể lại chuyện cho em gái nghe, Rô-linh bắt đâu ghi lại những câu chuyện của mình trên giấy.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</w:rPr>
              <w:t xml:space="preserve">- </w:t>
            </w: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Trả lời: Ở trường phổ thông, Rô-linh là học sinh tài năng nhất.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- 1 HS đọc to YC của 3 BT. Cả lớp đọc thầm theo.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- HS làm bài vào VBT.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- Một số HS trình bày kết quả trước lớp.</w:t>
            </w: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</w:rPr>
            </w:pPr>
          </w:p>
          <w:p w:rsidR="00091FE2" w:rsidRPr="00B23267" w:rsidRDefault="00091FE2" w:rsidP="00091FE2">
            <w:pPr>
              <w:spacing w:after="0" w:line="276" w:lineRule="auto"/>
              <w:jc w:val="both"/>
              <w:rPr>
                <w:rFonts w:cs="Times New Roman"/>
                <w:color w:val="191919" w:themeColor="text1" w:themeTint="E6"/>
                <w:szCs w:val="28"/>
                <w:lang w:val="vi-VN"/>
              </w:rPr>
            </w:pPr>
            <w:r w:rsidRPr="00B23267">
              <w:rPr>
                <w:rFonts w:cs="Times New Roman"/>
                <w:color w:val="191919" w:themeColor="text1" w:themeTint="E6"/>
                <w:szCs w:val="28"/>
                <w:lang w:val="vi-VN"/>
              </w:rPr>
              <w:t>- HS lắng nghe, sửa bài vào VBT.</w:t>
            </w:r>
          </w:p>
        </w:tc>
      </w:tr>
    </w:tbl>
    <w:p w:rsidR="00091FE2" w:rsidRPr="00B23267" w:rsidRDefault="00091FE2" w:rsidP="00091FE2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B23267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091FE2" w:rsidRPr="00B23267" w:rsidRDefault="00091FE2" w:rsidP="00091FE2">
      <w:pPr>
        <w:spacing w:after="0" w:line="276" w:lineRule="auto"/>
        <w:rPr>
          <w:rFonts w:cs="Times New Roman"/>
          <w:szCs w:val="28"/>
        </w:rPr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091FE2" w:rsidRPr="00B23267" w:rsidRDefault="00091FE2" w:rsidP="00091FE2">
      <w:pPr>
        <w:tabs>
          <w:tab w:val="left" w:pos="1716"/>
        </w:tabs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</w:t>
      </w:r>
    </w:p>
    <w:p w:rsidR="005E07BD" w:rsidRDefault="005E07BD" w:rsidP="00091FE2">
      <w:pPr>
        <w:spacing w:after="0" w:line="276" w:lineRule="auto"/>
      </w:pPr>
    </w:p>
    <w:sectPr w:rsidR="005E07BD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E11" w:rsidRDefault="006C3E11" w:rsidP="00091FE2">
      <w:pPr>
        <w:spacing w:after="0" w:line="240" w:lineRule="auto"/>
      </w:pPr>
      <w:r>
        <w:separator/>
      </w:r>
    </w:p>
  </w:endnote>
  <w:endnote w:type="continuationSeparator" w:id="0">
    <w:p w:rsidR="006C3E11" w:rsidRDefault="006C3E11" w:rsidP="00091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E11" w:rsidRDefault="006C3E11" w:rsidP="00091FE2">
      <w:pPr>
        <w:spacing w:after="0" w:line="240" w:lineRule="auto"/>
      </w:pPr>
      <w:r>
        <w:separator/>
      </w:r>
    </w:p>
  </w:footnote>
  <w:footnote w:type="continuationSeparator" w:id="0">
    <w:p w:rsidR="006C3E11" w:rsidRDefault="006C3E11" w:rsidP="00091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FE2" w:rsidRDefault="00091FE2">
    <w:pPr>
      <w:pStyle w:val="Header"/>
    </w:pPr>
  </w:p>
  <w:p w:rsidR="00091FE2" w:rsidRDefault="00091F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FE2"/>
    <w:rsid w:val="00046316"/>
    <w:rsid w:val="00091FE2"/>
    <w:rsid w:val="00196502"/>
    <w:rsid w:val="005E07BD"/>
    <w:rsid w:val="006768B8"/>
    <w:rsid w:val="006C3E11"/>
    <w:rsid w:val="008A57D3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5E425E3"/>
  <w15:chartTrackingRefBased/>
  <w15:docId w15:val="{B9E072AD-87D2-470E-B565-B4BEC70D9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FE2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091FE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91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FE2"/>
  </w:style>
  <w:style w:type="paragraph" w:styleId="Footer">
    <w:name w:val="footer"/>
    <w:basedOn w:val="Normal"/>
    <w:link w:val="FooterChar"/>
    <w:uiPriority w:val="99"/>
    <w:unhideWhenUsed/>
    <w:rsid w:val="00091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FE2"/>
  </w:style>
  <w:style w:type="paragraph" w:styleId="ListParagraph">
    <w:name w:val="List Paragraph"/>
    <w:basedOn w:val="Normal"/>
    <w:uiPriority w:val="34"/>
    <w:qFormat/>
    <w:rsid w:val="000463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2023-11-09T13:38:00Z</dcterms:created>
  <dcterms:modified xsi:type="dcterms:W3CDTF">2023-11-11T10:38:00Z</dcterms:modified>
</cp:coreProperties>
</file>