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449" w:rsidRPr="00DB7FB2" w:rsidRDefault="00734449" w:rsidP="00734449">
      <w:pPr>
        <w:tabs>
          <w:tab w:val="left" w:pos="7260"/>
        </w:tabs>
        <w:rPr>
          <w:rFonts w:ascii="Times New Roman" w:hAnsi="Times New Roman" w:cs="Times New Roman"/>
          <w:b/>
          <w:bCs/>
          <w:sz w:val="28"/>
          <w:szCs w:val="28"/>
          <w:lang w:val="en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   </w:t>
      </w:r>
      <w:r w:rsidRPr="00DB7FB2">
        <w:rPr>
          <w:rFonts w:ascii="Times New Roman" w:hAnsi="Times New Roman" w:cs="Times New Roman"/>
          <w:b/>
          <w:sz w:val="28"/>
          <w:szCs w:val="28"/>
          <w:lang w:val="nl-NL"/>
        </w:rPr>
        <w:t xml:space="preserve">Toán </w:t>
      </w:r>
    </w:p>
    <w:p w:rsidR="00734449" w:rsidRPr="00DB7FB2" w:rsidRDefault="00734449" w:rsidP="00734449">
      <w:pPr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 w:rsidRPr="00DB7FB2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- 34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+35</w:t>
      </w:r>
      <w:r w:rsidRPr="00DB7FB2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</w:t>
      </w:r>
      <w:r w:rsidRPr="00DB7FB2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734449" w:rsidRPr="00DB7FB2" w:rsidRDefault="00734449" w:rsidP="00734449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 w:rsidRPr="00DB7FB2">
        <w:rPr>
          <w:rFonts w:ascii="Times New Roman" w:hAnsi="Times New Roman" w:cs="Times New Roman"/>
          <w:b/>
          <w:iCs/>
          <w:sz w:val="40"/>
          <w:szCs w:val="40"/>
          <w:lang w:val="nl-NL"/>
        </w:rPr>
        <w:t xml:space="preserve">Phép trừ </w:t>
      </w:r>
      <w:r>
        <w:rPr>
          <w:rFonts w:ascii="Times New Roman" w:hAnsi="Times New Roman" w:cs="Times New Roman"/>
          <w:b/>
          <w:iCs/>
          <w:sz w:val="40"/>
          <w:szCs w:val="40"/>
          <w:lang w:val="nl-NL"/>
        </w:rPr>
        <w:t>trong phạm vi 6 (tiếp theo)</w:t>
      </w:r>
    </w:p>
    <w:p w:rsidR="00734449" w:rsidRPr="00DB7FB2" w:rsidRDefault="00734449" w:rsidP="00734449">
      <w:pPr>
        <w:spacing w:line="288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34449" w:rsidRPr="00DB7FB2" w:rsidRDefault="00734449" w:rsidP="00734449">
      <w:pPr>
        <w:pStyle w:val="NormalWeb"/>
        <w:spacing w:before="0" w:beforeAutospacing="0" w:after="0" w:afterAutospacing="0"/>
        <w:rPr>
          <w:b/>
          <w:sz w:val="28"/>
          <w:szCs w:val="28"/>
        </w:rPr>
      </w:pPr>
      <w:r w:rsidRPr="00DB7FB2">
        <w:rPr>
          <w:b/>
          <w:sz w:val="28"/>
          <w:szCs w:val="28"/>
        </w:rPr>
        <w:t xml:space="preserve">I. YÊU CẦU CẦN ĐẠT  </w:t>
      </w:r>
    </w:p>
    <w:p w:rsidR="00734449" w:rsidRPr="006E347B" w:rsidRDefault="00734449" w:rsidP="00734449">
      <w:pPr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1.</w:t>
      </w:r>
      <w:r w:rsidRPr="006E347B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 w:rsidRPr="006E347B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Kiến thức, kĩ năng</w:t>
      </w:r>
      <w:r w:rsidRPr="006E347B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:</w:t>
      </w:r>
    </w:p>
    <w:p w:rsidR="00734449" w:rsidRPr="006E347B" w:rsidRDefault="00734449" w:rsidP="00734449">
      <w:pPr>
        <w:rPr>
          <w:rFonts w:ascii="Times New Roman" w:hAnsi="Times New Roman" w:cs="Times New Roman"/>
          <w:sz w:val="28"/>
          <w:szCs w:val="28"/>
        </w:rPr>
      </w:pPr>
      <w:r w:rsidRPr="006E347B">
        <w:rPr>
          <w:rFonts w:ascii="Times New Roman" w:hAnsi="Times New Roman" w:cs="Times New Roman"/>
          <w:sz w:val="28"/>
          <w:szCs w:val="28"/>
        </w:rPr>
        <w:t>- Tìm được kết quả các phép trừ trong phạm vi 6 và thành lập bảng trừ trong phạm vi 6.</w:t>
      </w:r>
    </w:p>
    <w:p w:rsidR="00734449" w:rsidRPr="006E347B" w:rsidRDefault="00734449" w:rsidP="00734449">
      <w:pPr>
        <w:rPr>
          <w:rFonts w:ascii="Times New Roman" w:hAnsi="Times New Roman" w:cs="Times New Roman"/>
          <w:sz w:val="28"/>
          <w:szCs w:val="28"/>
        </w:rPr>
      </w:pPr>
      <w:r w:rsidRPr="006E347B">
        <w:rPr>
          <w:rFonts w:ascii="Times New Roman" w:hAnsi="Times New Roman" w:cs="Times New Roman"/>
          <w:sz w:val="28"/>
          <w:szCs w:val="28"/>
        </w:rPr>
        <w:t>- Vận dụng được kiến thức, kỹ năng về phép trừ trong phạm vi 6 đã học vào giải quyết một số tình huống gắn với thực tế.</w:t>
      </w:r>
    </w:p>
    <w:p w:rsidR="00734449" w:rsidRPr="006E347B" w:rsidRDefault="00734449" w:rsidP="00734449">
      <w:pPr>
        <w:widowControl w:val="0"/>
        <w:tabs>
          <w:tab w:val="left" w:pos="811"/>
        </w:tabs>
        <w:autoSpaceDE w:val="0"/>
        <w:autoSpaceDN w:val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6E34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E347B">
        <w:rPr>
          <w:rFonts w:ascii="Times New Roman" w:eastAsia="Calibri" w:hAnsi="Times New Roman" w:cs="Times New Roman"/>
          <w:b/>
          <w:bCs/>
          <w:sz w:val="28"/>
          <w:szCs w:val="28"/>
        </w:rPr>
        <w:t>Phát triển các năng lực chung và phẩm</w:t>
      </w:r>
      <w:r w:rsidRPr="006E347B">
        <w:rPr>
          <w:rFonts w:ascii="Times New Roman" w:eastAsia="Calibri" w:hAnsi="Times New Roman" w:cs="Times New Roman"/>
          <w:b/>
          <w:bCs/>
          <w:spacing w:val="-8"/>
          <w:sz w:val="28"/>
          <w:szCs w:val="28"/>
        </w:rPr>
        <w:t xml:space="preserve"> </w:t>
      </w:r>
      <w:r w:rsidRPr="006E347B">
        <w:rPr>
          <w:rFonts w:ascii="Times New Roman" w:eastAsia="Calibri" w:hAnsi="Times New Roman" w:cs="Times New Roman"/>
          <w:b/>
          <w:bCs/>
          <w:sz w:val="28"/>
          <w:szCs w:val="28"/>
        </w:rPr>
        <w:t>chất</w:t>
      </w:r>
    </w:p>
    <w:p w:rsidR="00734449" w:rsidRPr="006E347B" w:rsidRDefault="00734449" w:rsidP="00734449">
      <w:pPr>
        <w:rPr>
          <w:rFonts w:ascii="Times New Roman" w:hAnsi="Times New Roman" w:cs="Times New Roman"/>
          <w:sz w:val="28"/>
          <w:szCs w:val="28"/>
          <w:lang w:eastAsia="zh-CN"/>
        </w:rPr>
      </w:pPr>
      <w:r w:rsidRPr="006E347B">
        <w:rPr>
          <w:rFonts w:ascii="Times New Roman" w:hAnsi="Times New Roman" w:cs="Times New Roman"/>
          <w:sz w:val="28"/>
          <w:szCs w:val="28"/>
          <w:lang w:eastAsia="zh-CN"/>
        </w:rPr>
        <w:t>- Phát triển năng lực toán học.</w:t>
      </w:r>
    </w:p>
    <w:p w:rsidR="00734449" w:rsidRPr="00DB7FB2" w:rsidRDefault="00734449" w:rsidP="00734449">
      <w:pPr>
        <w:rPr>
          <w:rFonts w:ascii="Times New Roman" w:hAnsi="Times New Roman" w:cs="Times New Roman"/>
          <w:sz w:val="28"/>
          <w:szCs w:val="28"/>
        </w:rPr>
      </w:pPr>
      <w:r w:rsidRPr="006E347B">
        <w:rPr>
          <w:rFonts w:ascii="Times New Roman" w:hAnsi="Times New Roman" w:cs="Times New Roman"/>
          <w:sz w:val="28"/>
          <w:szCs w:val="28"/>
        </w:rPr>
        <w:t>- Có khả năng cộng tác, chia sẻ với bạn.</w:t>
      </w:r>
    </w:p>
    <w:p w:rsidR="00734449" w:rsidRPr="00DB7FB2" w:rsidRDefault="00734449" w:rsidP="00734449">
      <w:pPr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B7FB2">
        <w:rPr>
          <w:rFonts w:ascii="Times New Roman" w:hAnsi="Times New Roman" w:cs="Times New Roman"/>
          <w:b/>
          <w:sz w:val="28"/>
          <w:szCs w:val="28"/>
        </w:rPr>
        <w:t>II. ĐỒ DÙNG DẠY HỌC</w:t>
      </w:r>
    </w:p>
    <w:p w:rsidR="00734449" w:rsidRPr="00DB7FB2" w:rsidRDefault="00734449" w:rsidP="00734449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DB7FB2">
        <w:rPr>
          <w:rFonts w:ascii="Times New Roman" w:hAnsi="Times New Roman" w:cs="Times New Roman"/>
          <w:sz w:val="28"/>
          <w:szCs w:val="28"/>
        </w:rPr>
        <w:t>- Máy tính</w:t>
      </w:r>
    </w:p>
    <w:p w:rsidR="00734449" w:rsidRDefault="00734449" w:rsidP="00734449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DB7FB2">
        <w:rPr>
          <w:rFonts w:ascii="Times New Roman" w:hAnsi="Times New Roman" w:cs="Times New Roman"/>
          <w:sz w:val="28"/>
          <w:szCs w:val="28"/>
        </w:rPr>
        <w:t>- Bộ đồ dùng toán</w:t>
      </w:r>
    </w:p>
    <w:p w:rsidR="00734449" w:rsidRPr="00DB7FB2" w:rsidRDefault="00734449" w:rsidP="00734449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E347B">
        <w:rPr>
          <w:rFonts w:ascii="Times New Roman" w:hAnsi="Times New Roman" w:cs="Times New Roman"/>
          <w:sz w:val="28"/>
          <w:szCs w:val="28"/>
        </w:rPr>
        <w:t>Một số tình huống cơ bản dẫn tới phép trừ trong phạm vi 6.</w:t>
      </w:r>
    </w:p>
    <w:p w:rsidR="00734449" w:rsidRDefault="00734449" w:rsidP="00734449">
      <w:pPr>
        <w:tabs>
          <w:tab w:val="left" w:pos="3420"/>
        </w:tabs>
        <w:rPr>
          <w:rFonts w:ascii="Times New Roman" w:hAnsi="Times New Roman" w:cs="Times New Roman"/>
          <w:b/>
          <w:sz w:val="28"/>
          <w:szCs w:val="28"/>
        </w:rPr>
      </w:pPr>
      <w:r w:rsidRPr="00DB7FB2">
        <w:rPr>
          <w:rFonts w:ascii="Times New Roman" w:hAnsi="Times New Roman" w:cs="Times New Roman"/>
          <w:b/>
          <w:sz w:val="28"/>
          <w:szCs w:val="28"/>
        </w:rPr>
        <w:t>III. CÁC HOẠT ĐỘNG DẠY HỌC CHỦ YẾU</w:t>
      </w:r>
    </w:p>
    <w:p w:rsidR="00734449" w:rsidRPr="00734449" w:rsidRDefault="00734449" w:rsidP="00734449">
      <w:pPr>
        <w:tabs>
          <w:tab w:val="left" w:pos="3420"/>
        </w:tabs>
        <w:jc w:val="center"/>
        <w:rPr>
          <w:rFonts w:ascii="Times New Roman" w:hAnsi="Times New Roman" w:cs="Times New Roman"/>
          <w:b/>
          <w:szCs w:val="28"/>
        </w:rPr>
      </w:pPr>
      <w:r w:rsidRPr="00734449">
        <w:rPr>
          <w:rFonts w:ascii="Times New Roman" w:hAnsi="Times New Roman" w:cs="Times New Roman"/>
          <w:b/>
          <w:szCs w:val="28"/>
        </w:rPr>
        <w:t>TIẾT 1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734449" w:rsidRPr="00DB7FB2" w:rsidTr="0033044D">
        <w:tc>
          <w:tcPr>
            <w:tcW w:w="5529" w:type="dxa"/>
            <w:shd w:val="clear" w:color="auto" w:fill="auto"/>
          </w:tcPr>
          <w:p w:rsidR="00734449" w:rsidRPr="00DB7FB2" w:rsidRDefault="00734449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DB7FB2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734449" w:rsidRPr="00DB7FB2" w:rsidRDefault="00734449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DB7FB2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734449" w:rsidRPr="00DB7FB2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A. </w:t>
            </w:r>
            <w:r w:rsidRPr="006E347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Hoạt độ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ng </w:t>
            </w:r>
            <w:r w:rsidRPr="006E347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Khởi động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 </w:t>
            </w:r>
            <w:r w:rsidRPr="00DB7FB2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(5’)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Tổ chức chơi trò chơi: “Đố bạn” để tìm kết quả các phép tính trừ trong phạm vi 6 đã học.</w:t>
            </w:r>
          </w:p>
          <w:p w:rsidR="00734449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Nhận xét, tuyên dương</w:t>
            </w:r>
          </w:p>
          <w:p w:rsidR="00734449" w:rsidRPr="00DB7FB2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DB7FB2"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>B.</w:t>
            </w:r>
            <w:r w:rsidRPr="006E347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 Hoạt độ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ng h</w:t>
            </w:r>
            <w:r w:rsidRPr="006E347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ình thành kiến thức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 mới </w:t>
            </w:r>
            <w:r w:rsidRPr="00DB7FB2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(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20</w:t>
            </w:r>
            <w:r w:rsidRPr="00DB7FB2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’)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 xml:space="preserve"> </w:t>
            </w:r>
            <w:r w:rsidRPr="006E347B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Tìm kết quả từng phép tính trong phạm vi 6 theo cặp đôi: Bạn A rút thẻ, đọc phép tính, đố bạn B nêu kết quả phép tính. Lượt sau đổi nhiệm vụ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 xml:space="preserve"> </w:t>
            </w:r>
            <w:r w:rsidRPr="006E347B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GV hướng dẫn HS xếp thẻ theo thứ tự SGK, đồng thời HS xếp thứ tự thành 1 bảng trừ trước mặt.</w:t>
            </w:r>
            <w:r w:rsidRPr="006E347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 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 </w:t>
            </w:r>
            <w:r w:rsidRPr="006E347B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GV giới thiệu bảng trừ trong phạm vi 6 và hướng dẫ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n HS</w:t>
            </w:r>
            <w:r w:rsidRPr="006E347B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 xml:space="preserve"> đọc các phép tính trừ trong bảng.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- Yêu cầu HS nhận xét về đặ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c</w:t>
            </w:r>
            <w:r w:rsidRPr="006E347B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 xml:space="preserve"> điểm của các phép trừ trong từng dòng hoặc từng cột.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 xml:space="preserve"> </w:t>
            </w:r>
            <w:r w:rsidRPr="006E347B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GV hướng dẫn HS ghi nhớ bảng trừ.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 xml:space="preserve"> </w:t>
            </w:r>
            <w:r w:rsidRPr="006E347B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Hoạt độ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ng nhóm đôi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- GV tổng kết: Có thể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 xml:space="preserve"> nói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+ Dòng thứ nhất được coi là bảng trừ: Một số trừ đi 1.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lastRenderedPageBreak/>
              <w:t>+ Dòng thứ hai được coi là bảng trừ: Một số trừ đi 2.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….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+ Dòng thứ sáu được coi là bảng trừ: Một số trừ đi 6.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C.</w:t>
            </w:r>
            <w:r w:rsidRPr="006E347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 Hoạt độ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ng l</w:t>
            </w:r>
            <w:r w:rsidRPr="006E347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uyện tậ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p </w:t>
            </w:r>
            <w:r w:rsidRPr="002C41D4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(7’)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 Bài 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/T60: 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GV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nêu yêu cầu bài tập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GV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cho HS thực hiệ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n cá nhân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GV hướng dẫn học sinh vận dụng bảng trừ trong phạm vi 6 để tính nhẩm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Gọi 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HS nêu kết quả phép tính</w:t>
            </w:r>
          </w:p>
          <w:p w:rsidR="00734449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GV nhận xét, đánh giá</w:t>
            </w:r>
          </w:p>
          <w:p w:rsidR="00734449" w:rsidRDefault="00734449" w:rsidP="0033044D">
            <w:pPr>
              <w:tabs>
                <w:tab w:val="left" w:pos="34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449" w:rsidRDefault="00734449" w:rsidP="0033044D">
            <w:pPr>
              <w:tabs>
                <w:tab w:val="left" w:pos="34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449" w:rsidRDefault="00734449" w:rsidP="0033044D">
            <w:pPr>
              <w:tabs>
                <w:tab w:val="left" w:pos="34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D.</w:t>
            </w:r>
            <w:r w:rsidRPr="006E347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 Hoạt độ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ng Củng cố dặn dò </w:t>
            </w:r>
            <w:r w:rsidRPr="002C41D4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(3’)</w:t>
            </w:r>
          </w:p>
          <w:p w:rsidR="00734449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Bài học hôm nay em biết thêm điều gì?</w:t>
            </w:r>
          </w:p>
          <w:p w:rsidR="00734449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Về nhà học thuộc bảng trừ trong phạm vi 6</w:t>
            </w:r>
          </w:p>
          <w:p w:rsidR="00734449" w:rsidRPr="00E01AB8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Nhận xét tiết học</w:t>
            </w:r>
          </w:p>
        </w:tc>
        <w:tc>
          <w:tcPr>
            <w:tcW w:w="3435" w:type="dxa"/>
            <w:shd w:val="clear" w:color="auto" w:fill="auto"/>
          </w:tcPr>
          <w:p w:rsidR="00734449" w:rsidRPr="00DB7FB2" w:rsidRDefault="00734449" w:rsidP="0033044D">
            <w:pPr>
              <w:tabs>
                <w:tab w:val="left" w:pos="342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HS tham gia trò chơi.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 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734449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HS thực hiện và viết kết quả sang bên cạnh.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HS nêu kết quả và hoàn thiện bảng trừ của mình.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HS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đọc bảng trừ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(cá nhân, cả lớp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)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HS nêu ý kiến.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HS học thuộc lòng bảng trừ.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HS đưa ra phép trừ và đố nhau tìm kết quả.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HS lắng nghe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HS lắng nghe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HS tính nhẩ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m (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có thể dùng ngón tay, que tính nếu chưa nhẩm đượ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c ngay)</w:t>
            </w:r>
          </w:p>
          <w:p w:rsidR="00734449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HS nối tiếp cá nhân nêu kết quả.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Nhận xét</w:t>
            </w:r>
          </w:p>
          <w:p w:rsidR="00734449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734449" w:rsidRPr="00DB7FB2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HS nêu lạ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i các phép tính (cả lớp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)</w:t>
            </w:r>
          </w:p>
        </w:tc>
      </w:tr>
    </w:tbl>
    <w:p w:rsidR="00734449" w:rsidRDefault="00734449" w:rsidP="00734449">
      <w:pPr>
        <w:tabs>
          <w:tab w:val="left" w:pos="3420"/>
        </w:tabs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lastRenderedPageBreak/>
        <w:t>TIẾT 2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734449" w:rsidRPr="00DB7FB2" w:rsidTr="0033044D">
        <w:tc>
          <w:tcPr>
            <w:tcW w:w="5529" w:type="dxa"/>
            <w:shd w:val="clear" w:color="auto" w:fill="auto"/>
          </w:tcPr>
          <w:p w:rsidR="00734449" w:rsidRPr="00DB7FB2" w:rsidRDefault="00734449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DB7FB2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734449" w:rsidRPr="00DB7FB2" w:rsidRDefault="00734449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DB7FB2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734449" w:rsidRPr="00DB7FB2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A. </w:t>
            </w:r>
            <w:r w:rsidRPr="006E347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Hoạt độ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ng </w:t>
            </w:r>
            <w:r w:rsidRPr="006E347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Khởi động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 </w:t>
            </w:r>
            <w:r w:rsidRPr="00DB7FB2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(5’)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 Nêu nối tiếp các bảng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trừ trong phạm vi 6 đã học.</w:t>
            </w:r>
          </w:p>
          <w:p w:rsidR="00734449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Nhận xét, tuyên dương</w:t>
            </w:r>
          </w:p>
          <w:p w:rsidR="00734449" w:rsidRPr="00511F34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DB7FB2"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>B.</w:t>
            </w:r>
            <w:r w:rsidRPr="006E347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 Hoạt độ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ng l</w:t>
            </w:r>
            <w:r w:rsidRPr="006E347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uyện tậ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p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(22</w:t>
            </w:r>
            <w:r w:rsidRPr="002C41D4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’)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Bài 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/T60</w:t>
            </w:r>
            <w:r w:rsidRPr="006E347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: 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GV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nêu yêu cầu bài tậ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p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Yêu cầu 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HS tự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làm VBT</w:t>
            </w:r>
          </w:p>
          <w:p w:rsidR="00734449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734449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734449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734449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GV nhận xét, đánh giá.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Bài 3/T</w:t>
            </w:r>
            <w:r w:rsidRPr="006E347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61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: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GV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nêu yêu cầu bài tập.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GV hướng dẫn HS căn cứ vào bảng trừ trong phạ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m vi 6, t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hảo luận nhóm đôi chọn phép tính thích hợp điền vào ô trống.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Nhóm báo cáo kết quả</w:t>
            </w:r>
          </w:p>
          <w:p w:rsidR="00734449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? 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Tại sao e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m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điền phép tính đó?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GV nhận xét, đánh giá.</w:t>
            </w:r>
          </w:p>
          <w:p w:rsidR="00734449" w:rsidRDefault="00734449" w:rsidP="0033044D">
            <w:pPr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lastRenderedPageBreak/>
              <w:t>Bài 4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>/T61</w:t>
            </w:r>
            <w:r w:rsidRPr="006E347B"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 xml:space="preserve">: 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GV nêu yêu cầu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GV hướng dẫ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n HS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cách thực hiện phép trừ hai số bằng nhau và phép trừ cho số 0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HS hỏi đáp nhóm đôi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Báo cáo kết quả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GV khuyến khích HS lấy thêm các ví dụ về phép trừ có kết quả là 0 và phép trừ cho số 0.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>Bài 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 xml:space="preserve">/T61: 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GV nêu yêu cầu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- Yêu cầu HS quan sát tranh suy nghĩ và tập kể cho bạn nghe một tình huống xảy ra trong tranh rồi đọc phép tính tương ứng. 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Ví dụ: Bạn trai tạo đượ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c 5 bong bóng,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có 1 bong bóng bị vỡ. Còn lại bao nhiêu bong bóng?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Yêu cầ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u HS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nêu phép tính thích hợp với mỗi bức tranh.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Gv nhận xét.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C.</w:t>
            </w:r>
            <w:r w:rsidRPr="006E347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 Hoạt độ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ng</w:t>
            </w:r>
            <w:r w:rsidRPr="006E347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 Vận dụng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 </w:t>
            </w:r>
            <w:r w:rsidRPr="004B2C22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(5’)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GV cho HS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nêu một vài ví dụ về phép trừ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GV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nhận xét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D.</w:t>
            </w:r>
            <w:r w:rsidRPr="006E347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 Hoạt độ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ng</w:t>
            </w:r>
            <w:r w:rsidRPr="006E347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 Củng cố, dặn dò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 </w:t>
            </w:r>
            <w:r w:rsidRPr="004B2C22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(3’)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Bài hôm nay, em biết thêm được điều gì?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Yêu cầ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u HS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về nhà tìm một vài ví dụ về phép trừ để hôm sau chia sẻ với bạn.</w:t>
            </w:r>
          </w:p>
          <w:p w:rsidR="00734449" w:rsidRPr="00DB7FB2" w:rsidRDefault="00734449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Dặn dò HS</w:t>
            </w:r>
            <w:r w:rsidRPr="006E347B">
              <w:rPr>
                <w:rFonts w:ascii="Times New Roman" w:hAnsi="Times New Roman" w:cs="Times New Roman"/>
                <w:sz w:val="28"/>
                <w:szCs w:val="28"/>
              </w:rPr>
              <w:t xml:space="preserve"> chuẩn bị bài sau.</w:t>
            </w:r>
            <w:r w:rsidRPr="006E347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3430" w:type="dxa"/>
            <w:shd w:val="clear" w:color="auto" w:fill="auto"/>
          </w:tcPr>
          <w:p w:rsidR="00734449" w:rsidRPr="00DB7FB2" w:rsidRDefault="00734449" w:rsidP="0033044D">
            <w:pPr>
              <w:tabs>
                <w:tab w:val="left" w:pos="342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34449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HS nêu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Nhận xét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 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HS nhắc lại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yêu cầu</w:t>
            </w:r>
          </w:p>
          <w:p w:rsidR="00734449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HS làm VBT</w:t>
            </w:r>
          </w:p>
          <w:p w:rsidR="00734449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HS đổi vở kiểm tra</w:t>
            </w:r>
          </w:p>
          <w:p w:rsidR="00734449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HS nêu các phép tính có kết quả là 2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NHận xét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HS nhắc lại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yêu cầu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HS lắng nghe.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HS làm việc theo nhóm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734449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Nhóm báo cáo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Nhận xét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HS chia sẻ ý kiến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HS nhắc lại yêu cầu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HS lắ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ng nghe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Hỏi đáp theo cặp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Các nhóm hỏi đáp báo cáo kết quả.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HS lấy thêm ví dụ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3 - 3 = 0, 2 -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2 = 0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HS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lắng nghe yêu cầu.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- HS quan sát tranh suy nghĩ và kể cho bạn nghe một tình huống xảy ra rồi đọc phép tính tương ứng. 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HS chọn phép trừ 5 – 1 = 4</w:t>
            </w:r>
          </w:p>
          <w:p w:rsidR="00734449" w:rsidRPr="006E347B" w:rsidRDefault="00734449" w:rsidP="0033044D">
            <w:pPr>
              <w:tabs>
                <w:tab w:val="center" w:pos="2206"/>
              </w:tabs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Còn lại 4 bong bóng.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HS chia sẻ trước lớp.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Lớp đọc đồng thanh các phép tính.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 HS đổi vở KT chéo.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HS chia sẻ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HS nêu</w:t>
            </w:r>
          </w:p>
          <w:p w:rsidR="00734449" w:rsidRPr="006E347B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734449" w:rsidRPr="00DB7FB2" w:rsidRDefault="00734449" w:rsidP="0033044D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6E347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HS lắng nghe.</w:t>
            </w:r>
          </w:p>
        </w:tc>
      </w:tr>
    </w:tbl>
    <w:p w:rsidR="00161E3F" w:rsidRDefault="00161E3F" w:rsidP="00161E3F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161E3F" w:rsidRDefault="00161E3F" w:rsidP="00161E3F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161E3F" w:rsidRDefault="00161E3F" w:rsidP="00161E3F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/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28E" w:rsidRDefault="009B228E" w:rsidP="00734449">
      <w:r>
        <w:separator/>
      </w:r>
    </w:p>
  </w:endnote>
  <w:endnote w:type="continuationSeparator" w:id="0">
    <w:p w:rsidR="009B228E" w:rsidRDefault="009B228E" w:rsidP="00734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28E" w:rsidRDefault="009B228E" w:rsidP="00734449">
      <w:r>
        <w:separator/>
      </w:r>
    </w:p>
  </w:footnote>
  <w:footnote w:type="continuationSeparator" w:id="0">
    <w:p w:rsidR="009B228E" w:rsidRDefault="009B228E" w:rsidP="007344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449" w:rsidRDefault="00734449">
    <w:pPr>
      <w:pStyle w:val="Header"/>
    </w:pPr>
  </w:p>
  <w:p w:rsidR="00734449" w:rsidRDefault="007344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449"/>
    <w:rsid w:val="00161E3F"/>
    <w:rsid w:val="00354FEB"/>
    <w:rsid w:val="005473A9"/>
    <w:rsid w:val="005E37FA"/>
    <w:rsid w:val="00734449"/>
    <w:rsid w:val="00823BBD"/>
    <w:rsid w:val="009B228E"/>
    <w:rsid w:val="009E3AD8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8ABC95-2857-44D4-A3CF-E610013FD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4449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qFormat/>
    <w:rsid w:val="00734449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7344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4449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344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4449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53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657</Words>
  <Characters>3750</Characters>
  <Application>Microsoft Office Word</Application>
  <DocSecurity>0</DocSecurity>
  <Lines>31</Lines>
  <Paragraphs>8</Paragraphs>
  <ScaleCrop>false</ScaleCrop>
  <Company/>
  <LinksUpToDate>false</LinksUpToDate>
  <CharactersWithSpaces>4399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2023-10-25T13:24:00Z</dcterms:created>
  <dcterms:modified xsi:type="dcterms:W3CDTF">2023-11-15T13:41:00Z</dcterms:modified>
</cp:coreProperties>
</file>