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41B" w:rsidRPr="005941F0" w:rsidRDefault="004D241B" w:rsidP="004D241B">
      <w:pPr>
        <w:jc w:val="center"/>
        <w:rPr>
          <w:sz w:val="26"/>
          <w:szCs w:val="26"/>
          <w:lang w:val="pt-BR"/>
        </w:rPr>
      </w:pPr>
      <w:r w:rsidRPr="005941F0">
        <w:rPr>
          <w:sz w:val="26"/>
          <w:szCs w:val="26"/>
        </w:rPr>
        <w:tab/>
      </w:r>
      <w:r w:rsidRPr="005941F0">
        <w:rPr>
          <w:sz w:val="26"/>
          <w:szCs w:val="26"/>
          <w:lang w:val="pt-BR"/>
        </w:rPr>
        <w:t>Hoàng Thị Na – THCS Minh Tân  – Thuỷ Nguyên</w:t>
      </w:r>
    </w:p>
    <w:p w:rsidR="004D241B" w:rsidRPr="005941F0" w:rsidRDefault="004D241B" w:rsidP="004D241B">
      <w:pPr>
        <w:jc w:val="center"/>
        <w:rPr>
          <w:sz w:val="26"/>
          <w:szCs w:val="26"/>
        </w:rPr>
      </w:pPr>
      <w:r w:rsidRPr="005941F0">
        <w:rPr>
          <w:sz w:val="26"/>
          <w:szCs w:val="26"/>
          <w:lang w:val="pt-BR"/>
        </w:rPr>
        <w:tab/>
        <w:t>CAUHOI</w:t>
      </w:r>
      <w:r w:rsidRPr="005941F0">
        <w:rPr>
          <w:sz w:val="26"/>
          <w:szCs w:val="26"/>
          <w:lang w:val="pt-BR"/>
        </w:rPr>
        <w:tab/>
      </w:r>
    </w:p>
    <w:p w:rsidR="00BB61FC" w:rsidRPr="005941F0" w:rsidRDefault="00BB61FC" w:rsidP="00BB61FC">
      <w:pPr>
        <w:spacing w:before="20" w:after="20"/>
        <w:jc w:val="both"/>
        <w:rPr>
          <w:b/>
          <w:sz w:val="26"/>
          <w:szCs w:val="26"/>
        </w:rPr>
      </w:pPr>
      <w:r w:rsidRPr="005941F0">
        <w:rPr>
          <w:b/>
          <w:sz w:val="26"/>
          <w:szCs w:val="26"/>
        </w:rPr>
        <w:t>Bài 5.</w:t>
      </w:r>
      <w:r w:rsidRPr="005941F0">
        <w:rPr>
          <w:sz w:val="26"/>
          <w:szCs w:val="26"/>
        </w:rPr>
        <w:t xml:space="preserve"> </w:t>
      </w:r>
      <w:r w:rsidRPr="005941F0">
        <w:rPr>
          <w:b/>
          <w:sz w:val="26"/>
          <w:szCs w:val="26"/>
        </w:rPr>
        <w:t>(3,0 điểm)</w:t>
      </w:r>
    </w:p>
    <w:p w:rsidR="00BB61FC" w:rsidRPr="005941F0" w:rsidRDefault="00BB61FC" w:rsidP="00BB61FC">
      <w:pPr>
        <w:jc w:val="both"/>
        <w:rPr>
          <w:sz w:val="26"/>
          <w:szCs w:val="26"/>
        </w:rPr>
      </w:pPr>
      <w:r w:rsidRPr="005941F0">
        <w:rPr>
          <w:sz w:val="26"/>
          <w:szCs w:val="26"/>
        </w:rPr>
        <w:t xml:space="preserve">Từ điểm </w:t>
      </w:r>
      <w:r w:rsidRPr="005941F0">
        <w:rPr>
          <w:position w:val="-4"/>
          <w:sz w:val="26"/>
          <w:szCs w:val="26"/>
        </w:rPr>
        <w:object w:dxaOrig="3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3pt;height:12.95pt" o:ole="">
            <v:imagedata r:id="rId8" o:title=""/>
          </v:shape>
          <o:OLEObject Type="Embed" ProgID="Equation.DSMT4" ShapeID="_x0000_i1025" DrawAspect="Content" ObjectID="_1708082944" r:id="rId9"/>
        </w:object>
      </w:r>
      <w:r w:rsidRPr="005941F0">
        <w:rPr>
          <w:sz w:val="26"/>
          <w:szCs w:val="26"/>
        </w:rPr>
        <w:t xml:space="preserve"> nằm ngoài đường tròn </w:t>
      </w:r>
      <w:r w:rsidRPr="005941F0">
        <w:rPr>
          <w:position w:val="-18"/>
          <w:sz w:val="26"/>
          <w:szCs w:val="26"/>
        </w:rPr>
        <w:object w:dxaOrig="420" w:dyaOrig="480">
          <v:shape id="_x0000_i1026" type="#_x0000_t75" style="width:21.1pt;height:24pt" o:ole="">
            <v:imagedata r:id="rId10" o:title=""/>
          </v:shape>
          <o:OLEObject Type="Embed" ProgID="Equation.DSMT4" ShapeID="_x0000_i1026" DrawAspect="Content" ObjectID="_1708082945" r:id="rId11"/>
        </w:object>
      </w:r>
      <w:r w:rsidRPr="005941F0">
        <w:rPr>
          <w:sz w:val="26"/>
          <w:szCs w:val="26"/>
        </w:rPr>
        <w:t xml:space="preserve"> kẻ hai tiếp tuyến </w:t>
      </w:r>
      <w:r w:rsidRPr="005941F0">
        <w:rPr>
          <w:position w:val="-10"/>
          <w:sz w:val="26"/>
          <w:szCs w:val="26"/>
        </w:rPr>
        <w:object w:dxaOrig="999" w:dyaOrig="340">
          <v:shape id="_x0000_i1027" type="#_x0000_t75" style="width:50.4pt;height:16.3pt" o:ole="">
            <v:imagedata r:id="rId12" o:title=""/>
          </v:shape>
          <o:OLEObject Type="Embed" ProgID="Equation.DSMT4" ShapeID="_x0000_i1027" DrawAspect="Content" ObjectID="_1708082946" r:id="rId13"/>
        </w:object>
      </w:r>
      <w:r w:rsidRPr="005941F0">
        <w:rPr>
          <w:sz w:val="26"/>
          <w:szCs w:val="26"/>
        </w:rPr>
        <w:t xml:space="preserve"> với đường tròn (</w:t>
      </w:r>
      <w:r w:rsidRPr="005941F0">
        <w:rPr>
          <w:position w:val="-10"/>
          <w:sz w:val="26"/>
          <w:szCs w:val="26"/>
        </w:rPr>
        <w:object w:dxaOrig="540" w:dyaOrig="340">
          <v:shape id="_x0000_i1028" type="#_x0000_t75" style="width:26.9pt;height:16.3pt" o:ole="">
            <v:imagedata r:id="rId14" o:title=""/>
          </v:shape>
          <o:OLEObject Type="Embed" ProgID="Equation.DSMT4" ShapeID="_x0000_i1028" DrawAspect="Content" ObjectID="_1708082947" r:id="rId15"/>
        </w:object>
      </w:r>
      <w:r w:rsidRPr="005941F0">
        <w:rPr>
          <w:sz w:val="26"/>
          <w:szCs w:val="26"/>
        </w:rPr>
        <w:t xml:space="preserve"> là các tiếp điểm).  </w:t>
      </w:r>
    </w:p>
    <w:p w:rsidR="00BB61FC" w:rsidRPr="005941F0" w:rsidRDefault="00BB61FC" w:rsidP="00BB61FC">
      <w:pPr>
        <w:jc w:val="both"/>
        <w:rPr>
          <w:sz w:val="26"/>
          <w:szCs w:val="26"/>
        </w:rPr>
      </w:pPr>
      <w:r w:rsidRPr="005941F0">
        <w:rPr>
          <w:sz w:val="26"/>
          <w:szCs w:val="26"/>
        </w:rPr>
        <w:tab/>
        <w:t xml:space="preserve">a) Chứng minh tứ giác </w:t>
      </w:r>
      <w:r w:rsidRPr="005941F0">
        <w:rPr>
          <w:position w:val="-4"/>
          <w:sz w:val="26"/>
          <w:szCs w:val="26"/>
        </w:rPr>
        <w:object w:dxaOrig="880" w:dyaOrig="279">
          <v:shape id="_x0000_i1029" type="#_x0000_t75" style="width:44.15pt;height:14.4pt" o:ole="">
            <v:imagedata r:id="rId16" o:title=""/>
          </v:shape>
          <o:OLEObject Type="Embed" ProgID="Equation.DSMT4" ShapeID="_x0000_i1029" DrawAspect="Content" ObjectID="_1708082948" r:id="rId17"/>
        </w:object>
      </w:r>
      <w:r w:rsidRPr="005941F0">
        <w:rPr>
          <w:sz w:val="26"/>
          <w:szCs w:val="26"/>
        </w:rPr>
        <w:t xml:space="preserve"> nội tiếp.</w:t>
      </w:r>
    </w:p>
    <w:p w:rsidR="00BB61FC" w:rsidRPr="005941F0" w:rsidRDefault="00BB61FC" w:rsidP="00BB61FC">
      <w:pPr>
        <w:jc w:val="both"/>
        <w:rPr>
          <w:sz w:val="26"/>
          <w:szCs w:val="26"/>
        </w:rPr>
      </w:pPr>
      <w:r w:rsidRPr="005941F0">
        <w:rPr>
          <w:sz w:val="26"/>
          <w:szCs w:val="26"/>
        </w:rPr>
        <w:tab/>
        <w:t xml:space="preserve">b) Kẻ dây </w:t>
      </w:r>
      <w:r w:rsidRPr="005941F0">
        <w:rPr>
          <w:position w:val="-4"/>
          <w:sz w:val="26"/>
          <w:szCs w:val="26"/>
        </w:rPr>
        <w:object w:dxaOrig="480" w:dyaOrig="279">
          <v:shape id="_x0000_i1030" type="#_x0000_t75" style="width:24pt;height:14.4pt" o:ole="">
            <v:imagedata r:id="rId18" o:title=""/>
          </v:shape>
          <o:OLEObject Type="Embed" ProgID="Equation.DSMT4" ShapeID="_x0000_i1030" DrawAspect="Content" ObjectID="_1708082949" r:id="rId19"/>
        </w:object>
      </w:r>
      <w:r w:rsidRPr="005941F0">
        <w:rPr>
          <w:sz w:val="26"/>
          <w:szCs w:val="26"/>
        </w:rPr>
        <w:t xml:space="preserve"> song song với </w:t>
      </w:r>
      <w:r w:rsidRPr="005941F0">
        <w:rPr>
          <w:position w:val="-4"/>
          <w:sz w:val="26"/>
          <w:szCs w:val="26"/>
        </w:rPr>
        <w:object w:dxaOrig="520" w:dyaOrig="260">
          <v:shape id="_x0000_i1031" type="#_x0000_t75" style="width:26.4pt;height:12.95pt" o:ole="">
            <v:imagedata r:id="rId20" o:title=""/>
          </v:shape>
          <o:OLEObject Type="Embed" ProgID="Equation.DSMT4" ShapeID="_x0000_i1031" DrawAspect="Content" ObjectID="_1708082950" r:id="rId21"/>
        </w:object>
      </w:r>
      <w:r w:rsidRPr="005941F0">
        <w:rPr>
          <w:sz w:val="26"/>
          <w:szCs w:val="26"/>
        </w:rPr>
        <w:t xml:space="preserve">. Đường thẳng </w:t>
      </w:r>
      <w:r w:rsidRPr="005941F0">
        <w:rPr>
          <w:position w:val="-4"/>
          <w:sz w:val="26"/>
          <w:szCs w:val="26"/>
        </w:rPr>
        <w:object w:dxaOrig="520" w:dyaOrig="260">
          <v:shape id="_x0000_i1032" type="#_x0000_t75" style="width:26.4pt;height:12.95pt" o:ole="">
            <v:imagedata r:id="rId22" o:title=""/>
          </v:shape>
          <o:OLEObject Type="Embed" ProgID="Equation.DSMT4" ShapeID="_x0000_i1032" DrawAspect="Content" ObjectID="_1708082951" r:id="rId23"/>
        </w:object>
      </w:r>
      <w:r w:rsidRPr="005941F0">
        <w:rPr>
          <w:sz w:val="26"/>
          <w:szCs w:val="26"/>
        </w:rPr>
        <w:t xml:space="preserve"> cắt đường tròn </w:t>
      </w:r>
      <w:r w:rsidRPr="005941F0">
        <w:rPr>
          <w:position w:val="-18"/>
          <w:sz w:val="26"/>
          <w:szCs w:val="26"/>
        </w:rPr>
        <w:object w:dxaOrig="420" w:dyaOrig="480">
          <v:shape id="_x0000_i1033" type="#_x0000_t75" style="width:21.1pt;height:24pt" o:ole="">
            <v:imagedata r:id="rId24" o:title=""/>
          </v:shape>
          <o:OLEObject Type="Embed" ProgID="Equation.DSMT4" ShapeID="_x0000_i1033" DrawAspect="Content" ObjectID="_1708082952" r:id="rId25"/>
        </w:object>
      </w:r>
      <w:r w:rsidRPr="005941F0">
        <w:rPr>
          <w:sz w:val="26"/>
          <w:szCs w:val="26"/>
        </w:rPr>
        <w:t xml:space="preserve"> tại điểm thứ hai là </w:t>
      </w:r>
      <w:r w:rsidRPr="005941F0">
        <w:rPr>
          <w:position w:val="-4"/>
          <w:sz w:val="26"/>
          <w:szCs w:val="26"/>
        </w:rPr>
        <w:object w:dxaOrig="279" w:dyaOrig="260">
          <v:shape id="_x0000_i1034" type="#_x0000_t75" style="width:14.4pt;height:12.95pt" o:ole="">
            <v:imagedata r:id="rId26" o:title=""/>
          </v:shape>
          <o:OLEObject Type="Embed" ProgID="Equation.DSMT4" ShapeID="_x0000_i1034" DrawAspect="Content" ObjectID="_1708082953" r:id="rId27"/>
        </w:object>
      </w:r>
      <w:r w:rsidRPr="005941F0">
        <w:rPr>
          <w:sz w:val="26"/>
          <w:szCs w:val="26"/>
        </w:rPr>
        <w:t xml:space="preserve"> (</w:t>
      </w:r>
      <w:r w:rsidRPr="005941F0">
        <w:rPr>
          <w:position w:val="-4"/>
          <w:sz w:val="26"/>
          <w:szCs w:val="26"/>
        </w:rPr>
        <w:object w:dxaOrig="279" w:dyaOrig="260">
          <v:shape id="_x0000_i1035" type="#_x0000_t75" style="width:14.4pt;height:12.95pt" o:ole="">
            <v:imagedata r:id="rId28" o:title=""/>
          </v:shape>
          <o:OLEObject Type="Embed" ProgID="Equation.DSMT4" ShapeID="_x0000_i1035" DrawAspect="Content" ObjectID="_1708082954" r:id="rId29"/>
        </w:object>
      </w:r>
      <w:r w:rsidRPr="005941F0">
        <w:rPr>
          <w:sz w:val="26"/>
          <w:szCs w:val="26"/>
        </w:rPr>
        <w:t xml:space="preserve"> khác </w:t>
      </w:r>
      <w:r w:rsidRPr="005941F0">
        <w:rPr>
          <w:position w:val="-4"/>
          <w:sz w:val="26"/>
          <w:szCs w:val="26"/>
        </w:rPr>
        <w:object w:dxaOrig="260" w:dyaOrig="260">
          <v:shape id="_x0000_i1036" type="#_x0000_t75" style="width:12.95pt;height:12.95pt" o:ole="">
            <v:imagedata r:id="rId30" o:title=""/>
          </v:shape>
          <o:OLEObject Type="Embed" ProgID="Equation.DSMT4" ShapeID="_x0000_i1036" DrawAspect="Content" ObjectID="_1708082955" r:id="rId31"/>
        </w:object>
      </w:r>
      <w:r w:rsidRPr="005941F0">
        <w:rPr>
          <w:sz w:val="26"/>
          <w:szCs w:val="26"/>
        </w:rPr>
        <w:t xml:space="preserve">). Gọi </w:t>
      </w:r>
      <w:r w:rsidRPr="005941F0">
        <w:rPr>
          <w:position w:val="-4"/>
          <w:sz w:val="26"/>
          <w:szCs w:val="26"/>
        </w:rPr>
        <w:object w:dxaOrig="260" w:dyaOrig="260">
          <v:shape id="_x0000_i1037" type="#_x0000_t75" style="width:12.95pt;height:12.95pt" o:ole="">
            <v:imagedata r:id="rId32" o:title=""/>
          </v:shape>
          <o:OLEObject Type="Embed" ProgID="Equation.DSMT4" ShapeID="_x0000_i1037" DrawAspect="Content" ObjectID="_1708082956" r:id="rId33"/>
        </w:object>
      </w:r>
      <w:r w:rsidRPr="005941F0">
        <w:rPr>
          <w:sz w:val="26"/>
          <w:szCs w:val="26"/>
        </w:rPr>
        <w:t xml:space="preserve"> là giao điểm của </w:t>
      </w:r>
      <w:r w:rsidRPr="005941F0">
        <w:rPr>
          <w:position w:val="-4"/>
          <w:sz w:val="26"/>
          <w:szCs w:val="26"/>
        </w:rPr>
        <w:object w:dxaOrig="480" w:dyaOrig="279">
          <v:shape id="_x0000_i1038" type="#_x0000_t75" style="width:24pt;height:14.4pt" o:ole="">
            <v:imagedata r:id="rId34" o:title=""/>
          </v:shape>
          <o:OLEObject Type="Embed" ProgID="Equation.DSMT4" ShapeID="_x0000_i1038" DrawAspect="Content" ObjectID="_1708082957" r:id="rId35"/>
        </w:object>
      </w:r>
      <w:r w:rsidRPr="005941F0">
        <w:rPr>
          <w:sz w:val="26"/>
          <w:szCs w:val="26"/>
        </w:rPr>
        <w:t xml:space="preserve"> và </w:t>
      </w:r>
      <w:r w:rsidRPr="005941F0">
        <w:rPr>
          <w:position w:val="-4"/>
          <w:sz w:val="26"/>
          <w:szCs w:val="26"/>
        </w:rPr>
        <w:object w:dxaOrig="499" w:dyaOrig="260">
          <v:shape id="_x0000_i1039" type="#_x0000_t75" style="width:25.45pt;height:12.95pt" o:ole="">
            <v:imagedata r:id="rId36" o:title=""/>
          </v:shape>
          <o:OLEObject Type="Embed" ProgID="Equation.DSMT4" ShapeID="_x0000_i1039" DrawAspect="Content" ObjectID="_1708082958" r:id="rId37"/>
        </w:object>
      </w:r>
      <w:r w:rsidRPr="005941F0">
        <w:rPr>
          <w:sz w:val="26"/>
          <w:szCs w:val="26"/>
        </w:rPr>
        <w:t xml:space="preserve">. Chứng minh </w:t>
      </w:r>
      <w:r w:rsidRPr="005941F0">
        <w:rPr>
          <w:position w:val="-4"/>
          <w:sz w:val="26"/>
          <w:szCs w:val="26"/>
        </w:rPr>
        <w:object w:dxaOrig="1740" w:dyaOrig="340">
          <v:shape id="_x0000_i1040" type="#_x0000_t75" style="width:86.9pt;height:16.3pt" o:ole="">
            <v:imagedata r:id="rId38" o:title=""/>
          </v:shape>
          <o:OLEObject Type="Embed" ProgID="Equation.DSMT4" ShapeID="_x0000_i1040" DrawAspect="Content" ObjectID="_1708082959" r:id="rId39"/>
        </w:object>
      </w:r>
      <w:r w:rsidRPr="005941F0">
        <w:rPr>
          <w:sz w:val="26"/>
          <w:szCs w:val="26"/>
        </w:rPr>
        <w:t xml:space="preserve"> và </w:t>
      </w:r>
      <w:r w:rsidRPr="005941F0">
        <w:rPr>
          <w:position w:val="-4"/>
          <w:sz w:val="26"/>
          <w:szCs w:val="26"/>
        </w:rPr>
        <w:object w:dxaOrig="1219" w:dyaOrig="260">
          <v:shape id="_x0000_i1041" type="#_x0000_t75" style="width:60.95pt;height:12.95pt" o:ole="">
            <v:imagedata r:id="rId40" o:title=""/>
          </v:shape>
          <o:OLEObject Type="Embed" ProgID="Equation.DSMT4" ShapeID="_x0000_i1041" DrawAspect="Content" ObjectID="_1708082960" r:id="rId41"/>
        </w:object>
      </w:r>
      <w:r w:rsidRPr="005941F0">
        <w:rPr>
          <w:sz w:val="26"/>
          <w:szCs w:val="26"/>
        </w:rPr>
        <w:t>.</w:t>
      </w:r>
    </w:p>
    <w:p w:rsidR="00766C94" w:rsidRPr="005941F0" w:rsidRDefault="00BB61FC" w:rsidP="00BB61FC">
      <w:pPr>
        <w:jc w:val="both"/>
        <w:rPr>
          <w:position w:val="-18"/>
          <w:sz w:val="26"/>
          <w:szCs w:val="26"/>
        </w:rPr>
      </w:pPr>
      <w:r w:rsidRPr="005941F0">
        <w:rPr>
          <w:sz w:val="26"/>
          <w:szCs w:val="26"/>
        </w:rPr>
        <w:tab/>
        <w:t xml:space="preserve">c) Gọi </w:t>
      </w:r>
      <w:r w:rsidRPr="005941F0">
        <w:rPr>
          <w:position w:val="-4"/>
          <w:sz w:val="26"/>
          <w:szCs w:val="26"/>
        </w:rPr>
        <w:object w:dxaOrig="300" w:dyaOrig="260">
          <v:shape id="_x0000_i1042" type="#_x0000_t75" style="width:14.9pt;height:12.95pt" o:ole="">
            <v:imagedata r:id="rId42" o:title=""/>
          </v:shape>
          <o:OLEObject Type="Embed" ProgID="Equation.DSMT4" ShapeID="_x0000_i1042" DrawAspect="Content" ObjectID="_1708082961" r:id="rId43"/>
        </w:object>
      </w:r>
      <w:r w:rsidRPr="005941F0">
        <w:rPr>
          <w:sz w:val="26"/>
          <w:szCs w:val="26"/>
        </w:rPr>
        <w:t xml:space="preserve"> và </w:t>
      </w:r>
      <w:r w:rsidRPr="005941F0">
        <w:rPr>
          <w:position w:val="-4"/>
          <w:sz w:val="26"/>
          <w:szCs w:val="26"/>
        </w:rPr>
        <w:object w:dxaOrig="300" w:dyaOrig="260">
          <v:shape id="_x0000_i1043" type="#_x0000_t75" style="width:14.9pt;height:12.95pt" o:ole="">
            <v:imagedata r:id="rId44" o:title=""/>
          </v:shape>
          <o:OLEObject Type="Embed" ProgID="Equation.DSMT4" ShapeID="_x0000_i1043" DrawAspect="Content" ObjectID="_1708082962" r:id="rId45"/>
        </w:object>
      </w:r>
      <w:r w:rsidRPr="005941F0">
        <w:rPr>
          <w:sz w:val="26"/>
          <w:szCs w:val="26"/>
        </w:rPr>
        <w:t xml:space="preserve"> lần lượt là giao điểm của </w:t>
      </w:r>
      <w:r w:rsidRPr="005941F0">
        <w:rPr>
          <w:position w:val="-4"/>
          <w:sz w:val="26"/>
          <w:szCs w:val="26"/>
        </w:rPr>
        <w:object w:dxaOrig="520" w:dyaOrig="260">
          <v:shape id="_x0000_i1044" type="#_x0000_t75" style="width:26.4pt;height:12.95pt" o:ole="">
            <v:imagedata r:id="rId46" o:title=""/>
          </v:shape>
          <o:OLEObject Type="Embed" ProgID="Equation.DSMT4" ShapeID="_x0000_i1044" DrawAspect="Content" ObjectID="_1708082963" r:id="rId47"/>
        </w:object>
      </w:r>
      <w:r w:rsidRPr="005941F0">
        <w:rPr>
          <w:sz w:val="26"/>
          <w:szCs w:val="26"/>
        </w:rPr>
        <w:t xml:space="preserve"> với </w:t>
      </w:r>
      <w:r w:rsidRPr="005941F0">
        <w:rPr>
          <w:position w:val="-4"/>
          <w:sz w:val="26"/>
          <w:szCs w:val="26"/>
        </w:rPr>
        <w:object w:dxaOrig="460" w:dyaOrig="279">
          <v:shape id="_x0000_i1045" type="#_x0000_t75" style="width:23.05pt;height:14.4pt" o:ole="">
            <v:imagedata r:id="rId48" o:title=""/>
          </v:shape>
          <o:OLEObject Type="Embed" ProgID="Equation.DSMT4" ShapeID="_x0000_i1045" DrawAspect="Content" ObjectID="_1708082964" r:id="rId49"/>
        </w:object>
      </w:r>
      <w:r w:rsidRPr="005941F0">
        <w:rPr>
          <w:sz w:val="26"/>
          <w:szCs w:val="26"/>
        </w:rPr>
        <w:t xml:space="preserve"> và đường tròn </w:t>
      </w:r>
      <w:r w:rsidRPr="005941F0">
        <w:rPr>
          <w:position w:val="-18"/>
          <w:sz w:val="26"/>
          <w:szCs w:val="26"/>
        </w:rPr>
        <w:object w:dxaOrig="420" w:dyaOrig="480">
          <v:shape id="_x0000_i1046" type="#_x0000_t75" style="width:21.1pt;height:24pt" o:ole="">
            <v:imagedata r:id="rId50" o:title=""/>
          </v:shape>
          <o:OLEObject Type="Embed" ProgID="Equation.DSMT4" ShapeID="_x0000_i1046" DrawAspect="Content" ObjectID="_1708082965" r:id="rId51"/>
        </w:object>
      </w:r>
    </w:p>
    <w:p w:rsidR="00BB61FC" w:rsidRPr="005941F0" w:rsidRDefault="00BB61FC" w:rsidP="00BB61FC">
      <w:pPr>
        <w:jc w:val="both"/>
        <w:rPr>
          <w:sz w:val="26"/>
          <w:szCs w:val="26"/>
        </w:rPr>
      </w:pPr>
      <w:r w:rsidRPr="005941F0">
        <w:rPr>
          <w:sz w:val="26"/>
          <w:szCs w:val="26"/>
        </w:rPr>
        <w:t xml:space="preserve"> (</w:t>
      </w:r>
      <w:r w:rsidRPr="005941F0">
        <w:rPr>
          <w:position w:val="-4"/>
          <w:sz w:val="26"/>
          <w:szCs w:val="26"/>
        </w:rPr>
        <w:object w:dxaOrig="300" w:dyaOrig="260">
          <v:shape id="_x0000_i1047" type="#_x0000_t75" style="width:14.9pt;height:12.95pt" o:ole="">
            <v:imagedata r:id="rId52" o:title=""/>
          </v:shape>
          <o:OLEObject Type="Embed" ProgID="Equation.DSMT4" ShapeID="_x0000_i1047" DrawAspect="Content" ObjectID="_1708082966" r:id="rId53"/>
        </w:object>
      </w:r>
      <w:r w:rsidRPr="005941F0">
        <w:rPr>
          <w:sz w:val="26"/>
          <w:szCs w:val="26"/>
        </w:rPr>
        <w:t xml:space="preserve"> nằm giữa </w:t>
      </w:r>
      <w:r w:rsidRPr="005941F0">
        <w:rPr>
          <w:position w:val="-4"/>
          <w:sz w:val="26"/>
          <w:szCs w:val="26"/>
        </w:rPr>
        <w:object w:dxaOrig="340" w:dyaOrig="260">
          <v:shape id="_x0000_i1048" type="#_x0000_t75" style="width:16.3pt;height:12.95pt" o:ole="">
            <v:imagedata r:id="rId54" o:title=""/>
          </v:shape>
          <o:OLEObject Type="Embed" ProgID="Equation.DSMT4" ShapeID="_x0000_i1048" DrawAspect="Content" ObjectID="_1708082967" r:id="rId55"/>
        </w:object>
      </w:r>
      <w:r w:rsidRPr="005941F0">
        <w:rPr>
          <w:sz w:val="26"/>
          <w:szCs w:val="26"/>
        </w:rPr>
        <w:t xml:space="preserve"> và </w:t>
      </w:r>
      <w:r w:rsidRPr="005941F0">
        <w:rPr>
          <w:position w:val="-4"/>
          <w:sz w:val="26"/>
          <w:szCs w:val="26"/>
        </w:rPr>
        <w:object w:dxaOrig="300" w:dyaOrig="260">
          <v:shape id="_x0000_i1049" type="#_x0000_t75" style="width:14.9pt;height:12.95pt" o:ole="">
            <v:imagedata r:id="rId56" o:title=""/>
          </v:shape>
          <o:OLEObject Type="Embed" ProgID="Equation.DSMT4" ShapeID="_x0000_i1049" DrawAspect="Content" ObjectID="_1708082968" r:id="rId57"/>
        </w:object>
      </w:r>
      <w:r w:rsidRPr="005941F0">
        <w:rPr>
          <w:sz w:val="26"/>
          <w:szCs w:val="26"/>
        </w:rPr>
        <w:t xml:space="preserve">), </w:t>
      </w:r>
      <w:r w:rsidRPr="005941F0">
        <w:rPr>
          <w:position w:val="-4"/>
          <w:sz w:val="26"/>
          <w:szCs w:val="26"/>
        </w:rPr>
        <w:object w:dxaOrig="460" w:dyaOrig="260">
          <v:shape id="_x0000_i1050" type="#_x0000_t75" style="width:23.05pt;height:12.95pt" o:ole="">
            <v:imagedata r:id="rId58" o:title=""/>
          </v:shape>
          <o:OLEObject Type="Embed" ProgID="Equation.DSMT4" ShapeID="_x0000_i1050" DrawAspect="Content" ObjectID="_1708082969" r:id="rId59"/>
        </w:object>
      </w:r>
      <w:r w:rsidRPr="005941F0">
        <w:rPr>
          <w:sz w:val="26"/>
          <w:szCs w:val="26"/>
        </w:rPr>
        <w:t xml:space="preserve"> cắt </w:t>
      </w:r>
      <w:r w:rsidRPr="005941F0">
        <w:rPr>
          <w:position w:val="-4"/>
          <w:sz w:val="26"/>
          <w:szCs w:val="26"/>
        </w:rPr>
        <w:object w:dxaOrig="499" w:dyaOrig="279">
          <v:shape id="_x0000_i1051" type="#_x0000_t75" style="width:25.45pt;height:14.4pt" o:ole="">
            <v:imagedata r:id="rId60" o:title=""/>
          </v:shape>
          <o:OLEObject Type="Embed" ProgID="Equation.DSMT4" ShapeID="_x0000_i1051" DrawAspect="Content" ObjectID="_1708082970" r:id="rId61"/>
        </w:object>
      </w:r>
      <w:r w:rsidRPr="005941F0">
        <w:rPr>
          <w:sz w:val="26"/>
          <w:szCs w:val="26"/>
        </w:rPr>
        <w:t xml:space="preserve"> tại </w:t>
      </w:r>
      <w:r w:rsidRPr="005941F0">
        <w:rPr>
          <w:position w:val="-4"/>
          <w:sz w:val="26"/>
          <w:szCs w:val="26"/>
        </w:rPr>
        <w:object w:dxaOrig="200" w:dyaOrig="260">
          <v:shape id="_x0000_i1052" type="#_x0000_t75" style="width:10.55pt;height:12.95pt" o:ole="">
            <v:imagedata r:id="rId62" o:title=""/>
          </v:shape>
          <o:OLEObject Type="Embed" ProgID="Equation.DSMT4" ShapeID="_x0000_i1052" DrawAspect="Content" ObjectID="_1708082971" r:id="rId63"/>
        </w:object>
      </w:r>
      <w:r w:rsidRPr="005941F0">
        <w:rPr>
          <w:sz w:val="26"/>
          <w:szCs w:val="26"/>
        </w:rPr>
        <w:t xml:space="preserve">. Chứng minh </w:t>
      </w:r>
      <w:r w:rsidRPr="005941F0">
        <w:rPr>
          <w:position w:val="-4"/>
          <w:sz w:val="26"/>
          <w:szCs w:val="26"/>
        </w:rPr>
        <w:object w:dxaOrig="499" w:dyaOrig="279">
          <v:shape id="_x0000_i1053" type="#_x0000_t75" style="width:25.45pt;height:14.4pt" o:ole="">
            <v:imagedata r:id="rId64" o:title=""/>
          </v:shape>
          <o:OLEObject Type="Embed" ProgID="Equation.DSMT4" ShapeID="_x0000_i1053" DrawAspect="Content" ObjectID="_1708082972" r:id="rId65"/>
        </w:object>
      </w:r>
      <w:r w:rsidRPr="005941F0">
        <w:rPr>
          <w:sz w:val="26"/>
          <w:szCs w:val="26"/>
        </w:rPr>
        <w:t xml:space="preserve"> vuông góc với </w:t>
      </w:r>
      <w:r w:rsidRPr="005941F0">
        <w:rPr>
          <w:position w:val="-4"/>
          <w:sz w:val="26"/>
          <w:szCs w:val="26"/>
        </w:rPr>
        <w:object w:dxaOrig="440" w:dyaOrig="260">
          <v:shape id="_x0000_i1054" type="#_x0000_t75" style="width:21.6pt;height:12.95pt" o:ole="">
            <v:imagedata r:id="rId66" o:title=""/>
          </v:shape>
          <o:OLEObject Type="Embed" ProgID="Equation.DSMT4" ShapeID="_x0000_i1054" DrawAspect="Content" ObjectID="_1708082973" r:id="rId67"/>
        </w:object>
      </w:r>
      <w:r w:rsidRPr="005941F0">
        <w:rPr>
          <w:sz w:val="26"/>
          <w:szCs w:val="26"/>
        </w:rPr>
        <w:t xml:space="preserve">       </w:t>
      </w:r>
    </w:p>
    <w:p w:rsidR="004D241B" w:rsidRPr="005941F0" w:rsidRDefault="004D241B" w:rsidP="004D241B">
      <w:pPr>
        <w:tabs>
          <w:tab w:val="left" w:pos="3518"/>
        </w:tabs>
        <w:jc w:val="center"/>
        <w:rPr>
          <w:sz w:val="26"/>
          <w:szCs w:val="26"/>
        </w:rPr>
      </w:pPr>
      <w:r w:rsidRPr="005941F0">
        <w:rPr>
          <w:sz w:val="26"/>
          <w:szCs w:val="26"/>
        </w:rPr>
        <w:t>DAPAN</w:t>
      </w:r>
    </w:p>
    <w:p w:rsidR="004D241B" w:rsidRPr="005941F0" w:rsidRDefault="004D241B" w:rsidP="004D241B">
      <w:pPr>
        <w:tabs>
          <w:tab w:val="left" w:pos="3518"/>
        </w:tabs>
        <w:jc w:val="center"/>
        <w:rPr>
          <w:sz w:val="26"/>
          <w:szCs w:val="26"/>
        </w:rPr>
      </w:pP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8131"/>
        <w:gridCol w:w="854"/>
      </w:tblGrid>
      <w:tr w:rsidR="00BB61FC" w:rsidRPr="005941F0" w:rsidTr="00B23F6A">
        <w:trPr>
          <w:jc w:val="center"/>
        </w:trPr>
        <w:tc>
          <w:tcPr>
            <w:tcW w:w="901" w:type="dxa"/>
            <w:shd w:val="clear" w:color="auto" w:fill="auto"/>
            <w:vAlign w:val="center"/>
          </w:tcPr>
          <w:p w:rsidR="00BB61FC" w:rsidRPr="005941F0" w:rsidRDefault="00BB61FC" w:rsidP="00BB61FC">
            <w:pPr>
              <w:jc w:val="center"/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Bài</w:t>
            </w:r>
          </w:p>
        </w:tc>
        <w:tc>
          <w:tcPr>
            <w:tcW w:w="8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BB61FC">
            <w:pPr>
              <w:jc w:val="center"/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BB61FC">
            <w:pPr>
              <w:jc w:val="center"/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Điểm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 w:val="restart"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Bài 5</w:t>
            </w:r>
          </w:p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(3,0 điểm)</w:t>
            </w:r>
          </w:p>
          <w:p w:rsidR="00CA5D85" w:rsidRPr="005941F0" w:rsidRDefault="00CA5D85" w:rsidP="00E55172">
            <w:pPr>
              <w:jc w:val="center"/>
              <w:rPr>
                <w:b/>
                <w:sz w:val="26"/>
                <w:szCs w:val="26"/>
              </w:rPr>
            </w:pPr>
          </w:p>
          <w:p w:rsidR="00CA5D85" w:rsidRPr="005941F0" w:rsidRDefault="00CA5D85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BB61FC">
            <w:pPr>
              <w:spacing w:beforeLines="20" w:before="48" w:afterLines="20" w:after="48"/>
              <w:rPr>
                <w:noProof/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>Vẽ hình đúng hết phần a) 0,25 điểm.</w:t>
            </w:r>
            <w:r w:rsidRPr="005941F0">
              <w:rPr>
                <w:noProof/>
                <w:sz w:val="26"/>
                <w:szCs w:val="26"/>
              </w:rPr>
              <w:t xml:space="preserve"> </w:t>
            </w:r>
          </w:p>
          <w:p w:rsidR="00BB61FC" w:rsidRPr="005941F0" w:rsidRDefault="00BB61FC" w:rsidP="00BB61FC">
            <w:pPr>
              <w:spacing w:beforeLines="20" w:before="48" w:afterLines="20" w:after="48"/>
              <w:rPr>
                <w:sz w:val="26"/>
                <w:szCs w:val="26"/>
              </w:rPr>
            </w:pPr>
            <w:r w:rsidRPr="005941F0">
              <w:rPr>
                <w:noProof/>
                <w:sz w:val="26"/>
                <w:szCs w:val="26"/>
                <w:lang w:eastAsia="vi-VN"/>
              </w:rPr>
              <w:t xml:space="preserve">                                               </w:t>
            </w:r>
            <w:r w:rsidR="00B23F6A" w:rsidRPr="005941F0">
              <w:rPr>
                <w:noProof/>
                <w:sz w:val="26"/>
                <w:szCs w:val="26"/>
                <w:lang w:val="vi-VN" w:eastAsia="vi-VN"/>
              </w:rPr>
              <w:drawing>
                <wp:inline distT="0" distB="0" distL="0" distR="0" wp14:anchorId="2DF6EF60" wp14:editId="7549EE72">
                  <wp:extent cx="3920129" cy="2781171"/>
                  <wp:effectExtent l="0" t="0" r="0" b="0"/>
                  <wp:docPr id="3" name="Ảnh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8324" cy="278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41F0">
              <w:rPr>
                <w:noProof/>
                <w:sz w:val="26"/>
                <w:szCs w:val="26"/>
                <w:lang w:eastAsia="vi-VN"/>
              </w:rPr>
              <w:t xml:space="preserve">            </w:t>
            </w:r>
          </w:p>
          <w:p w:rsidR="00BB61FC" w:rsidRPr="005941F0" w:rsidRDefault="00BB61FC" w:rsidP="00BB61FC">
            <w:pPr>
              <w:spacing w:beforeLines="20" w:before="48" w:afterLines="20" w:after="48"/>
              <w:rPr>
                <w:sz w:val="26"/>
                <w:szCs w:val="26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>
            <w:pPr>
              <w:spacing w:after="200" w:line="276" w:lineRule="auto"/>
              <w:rPr>
                <w:sz w:val="26"/>
                <w:szCs w:val="26"/>
              </w:rPr>
            </w:pPr>
          </w:p>
          <w:p w:rsidR="00BB61FC" w:rsidRPr="005941F0" w:rsidRDefault="00BB61FC">
            <w:pPr>
              <w:spacing w:after="200" w:line="276" w:lineRule="auto"/>
              <w:rPr>
                <w:sz w:val="26"/>
                <w:szCs w:val="26"/>
              </w:rPr>
            </w:pPr>
          </w:p>
          <w:p w:rsidR="00BB61FC" w:rsidRPr="005941F0" w:rsidRDefault="00BB61FC">
            <w:pPr>
              <w:spacing w:after="200" w:line="276" w:lineRule="auto"/>
              <w:rPr>
                <w:sz w:val="26"/>
                <w:szCs w:val="26"/>
              </w:rPr>
            </w:pPr>
          </w:p>
          <w:p w:rsidR="00BB61FC" w:rsidRPr="005941F0" w:rsidRDefault="00BB61FC">
            <w:pPr>
              <w:spacing w:after="200" w:line="276" w:lineRule="auto"/>
              <w:rPr>
                <w:sz w:val="26"/>
                <w:szCs w:val="26"/>
              </w:rPr>
            </w:pPr>
          </w:p>
          <w:p w:rsidR="00BB61FC" w:rsidRPr="005941F0" w:rsidRDefault="00BB61FC">
            <w:pPr>
              <w:spacing w:after="200" w:line="276" w:lineRule="auto"/>
              <w:rPr>
                <w:sz w:val="26"/>
                <w:szCs w:val="26"/>
              </w:rPr>
            </w:pPr>
          </w:p>
          <w:p w:rsidR="00BB61FC" w:rsidRPr="005941F0" w:rsidRDefault="00BB61FC" w:rsidP="00BB61FC">
            <w:pPr>
              <w:spacing w:beforeLines="20" w:before="48" w:afterLines="20" w:after="48"/>
              <w:rPr>
                <w:sz w:val="26"/>
                <w:szCs w:val="26"/>
              </w:rPr>
            </w:pP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a) (1,0 điểm)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contextualSpacing/>
              <w:rPr>
                <w:sz w:val="26"/>
                <w:szCs w:val="26"/>
                <w:lang w:val="pt-BR"/>
              </w:rPr>
            </w:pPr>
            <w:r w:rsidRPr="005941F0">
              <w:rPr>
                <w:sz w:val="26"/>
                <w:szCs w:val="26"/>
                <w:lang w:val="pt-BR"/>
              </w:rPr>
              <w:t xml:space="preserve">- Do </w:t>
            </w:r>
            <w:r w:rsidRPr="005941F0">
              <w:rPr>
                <w:position w:val="-4"/>
                <w:sz w:val="26"/>
                <w:szCs w:val="26"/>
                <w:lang w:val="pt-BR"/>
              </w:rPr>
              <w:object w:dxaOrig="480" w:dyaOrig="279">
                <v:shape id="_x0000_i1055" type="#_x0000_t75" style="width:24pt;height:14.4pt" o:ole="">
                  <v:imagedata r:id="rId69" o:title=""/>
                </v:shape>
                <o:OLEObject Type="Embed" ProgID="Equation.DSMT4" ShapeID="_x0000_i1055" DrawAspect="Content" ObjectID="_1708082974" r:id="rId70"/>
              </w:object>
            </w:r>
            <w:r w:rsidRPr="005941F0">
              <w:rPr>
                <w:sz w:val="26"/>
                <w:szCs w:val="26"/>
                <w:lang w:val="pt-BR"/>
              </w:rPr>
              <w:t xml:space="preserve"> là tiếp tuyến</w:t>
            </w:r>
            <w:r w:rsidR="008A136D" w:rsidRPr="005941F0">
              <w:rPr>
                <w:sz w:val="26"/>
                <w:szCs w:val="26"/>
                <w:lang w:val="pt-BR"/>
              </w:rPr>
              <w:t xml:space="preserve"> tại A của</w:t>
            </w:r>
            <w:r w:rsidRPr="005941F0">
              <w:rPr>
                <w:sz w:val="26"/>
                <w:szCs w:val="26"/>
                <w:lang w:val="pt-BR"/>
              </w:rPr>
              <w:t xml:space="preserve"> đường tròn </w:t>
            </w:r>
            <w:r w:rsidRPr="005941F0">
              <w:rPr>
                <w:position w:val="-12"/>
                <w:sz w:val="26"/>
                <w:szCs w:val="26"/>
                <w:lang w:val="pt-BR"/>
              </w:rPr>
              <w:object w:dxaOrig="420" w:dyaOrig="360">
                <v:shape id="_x0000_i1056" type="#_x0000_t75" style="width:21.1pt;height:18.25pt" o:ole="">
                  <v:imagedata r:id="rId71" o:title=""/>
                </v:shape>
                <o:OLEObject Type="Embed" ProgID="Equation.DSMT4" ShapeID="_x0000_i1056" DrawAspect="Content" ObjectID="_1708082975" r:id="rId72"/>
              </w:object>
            </w:r>
            <w:r w:rsidRPr="005941F0">
              <w:rPr>
                <w:sz w:val="26"/>
                <w:szCs w:val="26"/>
                <w:lang w:val="pt-BR"/>
              </w:rPr>
              <w:t xml:space="preserve"> nên </w:t>
            </w:r>
            <w:r w:rsidRPr="005941F0">
              <w:rPr>
                <w:position w:val="-4"/>
                <w:sz w:val="26"/>
                <w:szCs w:val="26"/>
                <w:lang w:val="pt-BR"/>
              </w:rPr>
              <w:object w:dxaOrig="1400" w:dyaOrig="400">
                <v:shape id="_x0000_i1057" type="#_x0000_t75" style="width:69.6pt;height:20.15pt" o:ole="">
                  <v:imagedata r:id="rId73" o:title=""/>
                </v:shape>
                <o:OLEObject Type="Embed" ProgID="Equation.DSMT4" ShapeID="_x0000_i1057" DrawAspect="Content" ObjectID="_1708082976" r:id="rId74"/>
              </w:object>
            </w:r>
            <w:r w:rsidRPr="005941F0">
              <w:rPr>
                <w:sz w:val="26"/>
                <w:szCs w:val="26"/>
                <w:lang w:val="pt-BR"/>
              </w:rPr>
              <w:t>.</w:t>
            </w:r>
          </w:p>
        </w:tc>
        <w:tc>
          <w:tcPr>
            <w:tcW w:w="854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8A136D">
            <w:pPr>
              <w:jc w:val="both"/>
              <w:rPr>
                <w:bCs/>
                <w:sz w:val="26"/>
                <w:szCs w:val="26"/>
                <w:lang w:val="pt-PT"/>
              </w:rPr>
            </w:pPr>
            <w:r w:rsidRPr="005941F0">
              <w:rPr>
                <w:sz w:val="26"/>
                <w:szCs w:val="26"/>
              </w:rPr>
              <w:t xml:space="preserve">- Do </w:t>
            </w:r>
            <w:r w:rsidRPr="005941F0">
              <w:rPr>
                <w:position w:val="-4"/>
                <w:sz w:val="26"/>
                <w:szCs w:val="26"/>
                <w:lang w:val="pt-BR"/>
              </w:rPr>
              <w:object w:dxaOrig="499" w:dyaOrig="260">
                <v:shape id="_x0000_i1058" type="#_x0000_t75" style="width:24.95pt;height:12.95pt" o:ole="">
                  <v:imagedata r:id="rId75" o:title=""/>
                </v:shape>
                <o:OLEObject Type="Embed" ProgID="Equation.DSMT4" ShapeID="_x0000_i1058" DrawAspect="Content" ObjectID="_1708082977" r:id="rId76"/>
              </w:object>
            </w:r>
            <w:r w:rsidRPr="005941F0">
              <w:rPr>
                <w:sz w:val="26"/>
                <w:szCs w:val="26"/>
              </w:rPr>
              <w:t xml:space="preserve"> là tiếp tuyến</w:t>
            </w:r>
            <w:r w:rsidR="008A136D" w:rsidRPr="005941F0">
              <w:rPr>
                <w:sz w:val="26"/>
                <w:szCs w:val="26"/>
                <w:lang w:val="pt-BR"/>
              </w:rPr>
              <w:t xml:space="preserve"> tại B của</w:t>
            </w:r>
            <w:r w:rsidRPr="005941F0">
              <w:rPr>
                <w:sz w:val="26"/>
                <w:szCs w:val="26"/>
              </w:rPr>
              <w:t xml:space="preserve"> đường tròn </w:t>
            </w:r>
            <w:r w:rsidRPr="005941F0">
              <w:rPr>
                <w:position w:val="-12"/>
                <w:sz w:val="26"/>
                <w:szCs w:val="26"/>
                <w:lang w:val="pt-BR"/>
              </w:rPr>
              <w:object w:dxaOrig="420" w:dyaOrig="360">
                <v:shape id="_x0000_i1059" type="#_x0000_t75" style="width:21.1pt;height:18.25pt" o:ole="">
                  <v:imagedata r:id="rId71" o:title=""/>
                </v:shape>
                <o:OLEObject Type="Embed" ProgID="Equation.DSMT4" ShapeID="_x0000_i1059" DrawAspect="Content" ObjectID="_1708082978" r:id="rId77"/>
              </w:object>
            </w:r>
            <w:r w:rsidRPr="005941F0">
              <w:rPr>
                <w:sz w:val="26"/>
                <w:szCs w:val="26"/>
              </w:rPr>
              <w:t xml:space="preserve"> nên </w:t>
            </w:r>
            <w:r w:rsidRPr="005941F0">
              <w:rPr>
                <w:position w:val="-4"/>
                <w:sz w:val="26"/>
                <w:szCs w:val="26"/>
                <w:lang w:val="pt-BR"/>
              </w:rPr>
              <w:object w:dxaOrig="1400" w:dyaOrig="400">
                <v:shape id="_x0000_i1060" type="#_x0000_t75" style="width:69.6pt;height:20.15pt" o:ole="">
                  <v:imagedata r:id="rId78" o:title=""/>
                </v:shape>
                <o:OLEObject Type="Embed" ProgID="Equation.DSMT4" ShapeID="_x0000_i1060" DrawAspect="Content" ObjectID="_1708082979" r:id="rId79"/>
              </w:object>
            </w:r>
            <w:r w:rsidRPr="005941F0">
              <w:rPr>
                <w:sz w:val="26"/>
                <w:szCs w:val="26"/>
                <w:lang w:val="pt-BR"/>
              </w:rPr>
              <w:t>.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3471" w:rsidRPr="005941F0" w:rsidRDefault="008A136D" w:rsidP="00663471">
            <w:pPr>
              <w:rPr>
                <w:i/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>Ta có</w:t>
            </w:r>
            <w:r w:rsidR="00BB61FC" w:rsidRPr="005941F0">
              <w:rPr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MAO 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acc>
                <m:acc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MBO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0</m:t>
                  </m:r>
                </m:sup>
              </m:sSup>
            </m:oMath>
            <w:r w:rsidR="00BB61FC" w:rsidRPr="005941F0">
              <w:rPr>
                <w:sz w:val="26"/>
                <w:szCs w:val="26"/>
                <w:lang w:val="pt-BR"/>
              </w:rPr>
              <w:t xml:space="preserve">mà hai góc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acc>
                <m:acc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MAO </m:t>
                  </m:r>
                </m:e>
              </m:acc>
              <m:r>
                <w:rPr>
                  <w:rFonts w:ascii="Cambria Math" w:hAnsi="Cambria Math"/>
                  <w:sz w:val="26"/>
                  <w:szCs w:val="26"/>
                </w:rPr>
                <m:t>;</m:t>
              </m:r>
              <m:acc>
                <m:accPr>
                  <m:ctrlPr>
                    <w:rPr>
                      <w:rFonts w:ascii="Cambria Math" w:eastAsiaTheme="minorHAnsi" w:hAnsi="Cambria Math"/>
                      <w:i/>
                      <w:sz w:val="26"/>
                      <w:szCs w:val="2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MBO</m:t>
                  </m:r>
                </m:e>
              </m:acc>
            </m:oMath>
          </w:p>
          <w:p w:rsidR="00BB61FC" w:rsidRPr="005941F0" w:rsidRDefault="00BB61FC" w:rsidP="00DD5221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  <w:lang w:val="pt-BR"/>
              </w:rPr>
              <w:t xml:space="preserve"> là hai góc đối diện.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rPr>
                <w:rFonts w:eastAsia="Calibri"/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Do đó </w:t>
            </w:r>
            <w:r w:rsidRPr="005941F0">
              <w:rPr>
                <w:position w:val="-4"/>
                <w:sz w:val="26"/>
                <w:szCs w:val="26"/>
              </w:rPr>
              <w:object w:dxaOrig="880" w:dyaOrig="279">
                <v:shape id="_x0000_i1061" type="#_x0000_t75" style="width:44.15pt;height:14.4pt" o:ole="">
                  <v:imagedata r:id="rId80" o:title=""/>
                </v:shape>
                <o:OLEObject Type="Embed" ProgID="Equation.DSMT4" ShapeID="_x0000_i1061" DrawAspect="Content" ObjectID="_1708082980" r:id="rId81"/>
              </w:object>
            </w:r>
            <w:r w:rsidRPr="005941F0">
              <w:rPr>
                <w:sz w:val="26"/>
                <w:szCs w:val="26"/>
              </w:rPr>
              <w:t xml:space="preserve"> là tứ giác nội tiếp. 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>b) (1,0 điểm)</w:t>
            </w:r>
            <w:r w:rsidRPr="005941F0">
              <w:rPr>
                <w:sz w:val="26"/>
                <w:szCs w:val="26"/>
              </w:rPr>
              <w:t xml:space="preserve"> 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spacing w:before="120"/>
              <w:contextualSpacing/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Xét </w:t>
            </w:r>
            <w:r w:rsidRPr="005941F0">
              <w:rPr>
                <w:position w:val="-4"/>
                <w:sz w:val="26"/>
                <w:szCs w:val="26"/>
              </w:rPr>
              <w:object w:dxaOrig="859" w:dyaOrig="279">
                <v:shape id="_x0000_i1062" type="#_x0000_t75" style="width:42.7pt;height:14.4pt" o:ole="">
                  <v:imagedata r:id="rId82" o:title=""/>
                </v:shape>
                <o:OLEObject Type="Embed" ProgID="Equation.DSMT4" ShapeID="_x0000_i1062" DrawAspect="Content" ObjectID="_1708082981" r:id="rId83"/>
              </w:object>
            </w:r>
            <w:r w:rsidRPr="005941F0">
              <w:rPr>
                <w:sz w:val="26"/>
                <w:szCs w:val="26"/>
              </w:rPr>
              <w:t xml:space="preserve"> và </w:t>
            </w:r>
            <w:r w:rsidRPr="005941F0">
              <w:rPr>
                <w:position w:val="-4"/>
                <w:sz w:val="26"/>
                <w:szCs w:val="26"/>
              </w:rPr>
              <w:object w:dxaOrig="859" w:dyaOrig="279">
                <v:shape id="_x0000_i1063" type="#_x0000_t75" style="width:42.7pt;height:14.4pt" o:ole="">
                  <v:imagedata r:id="rId84" o:title=""/>
                </v:shape>
                <o:OLEObject Type="Embed" ProgID="Equation.DSMT4" ShapeID="_x0000_i1063" DrawAspect="Content" ObjectID="_1708082982" r:id="rId85"/>
              </w:object>
            </w:r>
            <w:r w:rsidRPr="005941F0">
              <w:rPr>
                <w:sz w:val="26"/>
                <w:szCs w:val="26"/>
              </w:rPr>
              <w:t xml:space="preserve"> có  </w:t>
            </w:r>
            <w:r w:rsidRPr="005941F0">
              <w:rPr>
                <w:position w:val="-4"/>
                <w:sz w:val="26"/>
                <w:szCs w:val="26"/>
              </w:rPr>
              <w:object w:dxaOrig="1560" w:dyaOrig="400">
                <v:shape id="_x0000_i1064" type="#_x0000_t75" style="width:78.25pt;height:20.15pt" o:ole="">
                  <v:imagedata r:id="rId86" o:title=""/>
                </v:shape>
                <o:OLEObject Type="Embed" ProgID="Equation.DSMT4" ShapeID="_x0000_i1064" DrawAspect="Content" ObjectID="_1708082983" r:id="rId87"/>
              </w:object>
            </w:r>
            <w:r w:rsidRPr="005941F0">
              <w:rPr>
                <w:sz w:val="26"/>
                <w:szCs w:val="26"/>
              </w:rPr>
              <w:t xml:space="preserve"> và </w:t>
            </w:r>
            <w:r w:rsidRPr="005941F0">
              <w:rPr>
                <w:position w:val="-4"/>
                <w:sz w:val="26"/>
                <w:szCs w:val="26"/>
              </w:rPr>
              <w:object w:dxaOrig="639" w:dyaOrig="400">
                <v:shape id="_x0000_i1065" type="#_x0000_t75" style="width:31.7pt;height:20.15pt" o:ole="">
                  <v:imagedata r:id="rId88" o:title=""/>
                </v:shape>
                <o:OLEObject Type="Embed" ProgID="Equation.DSMT4" ShapeID="_x0000_i1065" DrawAspect="Content" ObjectID="_1708082984" r:id="rId89"/>
              </w:object>
            </w:r>
            <w:r w:rsidRPr="005941F0">
              <w:rPr>
                <w:sz w:val="26"/>
                <w:szCs w:val="26"/>
              </w:rPr>
              <w:t xml:space="preserve"> chung</w:t>
            </w:r>
          </w:p>
          <w:p w:rsidR="00BB61FC" w:rsidRPr="005941F0" w:rsidRDefault="00BB61FC" w:rsidP="00E55172">
            <w:pPr>
              <w:contextualSpacing/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Do đó: </w:t>
            </w:r>
            <w:r w:rsidRPr="005941F0">
              <w:rPr>
                <w:position w:val="-4"/>
                <w:sz w:val="26"/>
                <w:szCs w:val="26"/>
              </w:rPr>
              <w:object w:dxaOrig="859" w:dyaOrig="279">
                <v:shape id="_x0000_i1066" type="#_x0000_t75" style="width:42.7pt;height:14.4pt" o:ole="">
                  <v:imagedata r:id="rId90" o:title=""/>
                </v:shape>
                <o:OLEObject Type="Embed" ProgID="Equation.DSMT4" ShapeID="_x0000_i1066" DrawAspect="Content" ObjectID="_1708082985" r:id="rId91"/>
              </w:object>
            </w:r>
            <w:r w:rsidRPr="005941F0">
              <w:rPr>
                <w:sz w:val="26"/>
                <w:szCs w:val="26"/>
              </w:rPr>
              <w:t xml:space="preserve"> </w:t>
            </w:r>
            <w:r w:rsidRPr="005941F0">
              <w:rPr>
                <w:rFonts w:ascii="Cambria Math" w:eastAsia="MS Mincho" w:hAnsi="Cambria Math" w:cs="Cambria Math"/>
                <w:sz w:val="26"/>
                <w:szCs w:val="26"/>
              </w:rPr>
              <w:t>∽</w:t>
            </w:r>
            <w:r w:rsidRPr="005941F0">
              <w:rPr>
                <w:rFonts w:eastAsia="MS Mincho"/>
                <w:sz w:val="26"/>
                <w:szCs w:val="26"/>
              </w:rPr>
              <w:t xml:space="preserve"> </w:t>
            </w:r>
            <w:r w:rsidRPr="005941F0">
              <w:rPr>
                <w:position w:val="-4"/>
                <w:sz w:val="26"/>
                <w:szCs w:val="26"/>
              </w:rPr>
              <w:object w:dxaOrig="859" w:dyaOrig="279">
                <v:shape id="_x0000_i1067" type="#_x0000_t75" style="width:42.7pt;height:14.4pt" o:ole="">
                  <v:imagedata r:id="rId92" o:title=""/>
                </v:shape>
                <o:OLEObject Type="Embed" ProgID="Equation.DSMT4" ShapeID="_x0000_i1067" DrawAspect="Content" ObjectID="_1708082986" r:id="rId93"/>
              </w:object>
            </w:r>
            <w:r w:rsidRPr="005941F0">
              <w:rPr>
                <w:sz w:val="26"/>
                <w:szCs w:val="26"/>
              </w:rPr>
              <w:t xml:space="preserve"> (g.g).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CA5D85">
            <w:pPr>
              <w:rPr>
                <w:rFonts w:eastAsia="Calibri"/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Suy ra: </w:t>
            </w:r>
            <w:r w:rsidRPr="005941F0">
              <w:rPr>
                <w:position w:val="-26"/>
                <w:sz w:val="26"/>
                <w:szCs w:val="26"/>
              </w:rPr>
              <w:object w:dxaOrig="3420" w:dyaOrig="720">
                <v:shape id="_x0000_i1068" type="#_x0000_t75" style="width:170.9pt;height:36pt" o:ole="">
                  <v:imagedata r:id="rId94" o:title=""/>
                </v:shape>
                <o:OLEObject Type="Embed" ProgID="Equation.DSMT4" ShapeID="_x0000_i1068" DrawAspect="Content" ObjectID="_1708082987" r:id="rId95"/>
              </w:object>
            </w:r>
            <w:r w:rsidRPr="005941F0">
              <w:rPr>
                <w:sz w:val="26"/>
                <w:szCs w:val="26"/>
              </w:rPr>
              <w:tab/>
            </w:r>
            <w:r w:rsidRPr="005941F0">
              <w:rPr>
                <w:sz w:val="26"/>
                <w:szCs w:val="26"/>
              </w:rPr>
              <w:tab/>
            </w:r>
            <w:r w:rsidRPr="005941F0">
              <w:rPr>
                <w:sz w:val="26"/>
                <w:szCs w:val="26"/>
              </w:rPr>
              <w:tab/>
            </w:r>
            <w:r w:rsidRPr="005941F0">
              <w:rPr>
                <w:sz w:val="26"/>
                <w:szCs w:val="26"/>
              </w:rPr>
              <w:tab/>
            </w:r>
            <w:r w:rsidRPr="005941F0">
              <w:rPr>
                <w:sz w:val="26"/>
                <w:szCs w:val="26"/>
              </w:rPr>
              <w:tab/>
              <w:t>(1)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</w:t>
            </w:r>
            <w:r w:rsidR="005E6C74">
              <w:rPr>
                <w:sz w:val="26"/>
                <w:szCs w:val="26"/>
              </w:rPr>
              <w:t>2</w:t>
            </w:r>
            <w:r w:rsidRPr="00212D49">
              <w:rPr>
                <w:sz w:val="26"/>
                <w:szCs w:val="26"/>
              </w:rPr>
              <w:t>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Có </w:t>
            </w:r>
            <w:r w:rsidRPr="005941F0">
              <w:rPr>
                <w:position w:val="-4"/>
                <w:sz w:val="26"/>
                <w:szCs w:val="26"/>
              </w:rPr>
              <w:object w:dxaOrig="1620" w:dyaOrig="400">
                <v:shape id="_x0000_i1069" type="#_x0000_t75" style="width:81.1pt;height:20.15pt" o:ole="">
                  <v:imagedata r:id="rId96" o:title=""/>
                </v:shape>
                <o:OLEObject Type="Embed" ProgID="Equation.DSMT4" ShapeID="_x0000_i1069" DrawAspect="Content" ObjectID="_1708082988" r:id="rId97"/>
              </w:object>
            </w:r>
            <w:r w:rsidRPr="005941F0">
              <w:rPr>
                <w:sz w:val="26"/>
                <w:szCs w:val="26"/>
              </w:rPr>
              <w:t xml:space="preserve"> (hai góc so le trong của </w:t>
            </w:r>
            <w:r w:rsidRPr="005941F0">
              <w:rPr>
                <w:position w:val="-12"/>
                <w:sz w:val="26"/>
                <w:szCs w:val="26"/>
              </w:rPr>
              <w:object w:dxaOrig="1260" w:dyaOrig="360">
                <v:shape id="_x0000_i1070" type="#_x0000_t75" style="width:62.9pt;height:18.25pt" o:ole="">
                  <v:imagedata r:id="rId98" o:title=""/>
                </v:shape>
                <o:OLEObject Type="Embed" ProgID="Equation.DSMT4" ShapeID="_x0000_i1070" DrawAspect="Content" ObjectID="_1708082989" r:id="rId99"/>
              </w:object>
            </w:r>
            <w:r w:rsidRPr="005941F0">
              <w:rPr>
                <w:sz w:val="26"/>
                <w:szCs w:val="26"/>
              </w:rPr>
              <w:t>)</w:t>
            </w:r>
          </w:p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Xét </w:t>
            </w:r>
            <w:r w:rsidRPr="005941F0">
              <w:rPr>
                <w:position w:val="-18"/>
                <w:sz w:val="26"/>
                <w:szCs w:val="26"/>
              </w:rPr>
              <w:object w:dxaOrig="420" w:dyaOrig="480">
                <v:shape id="_x0000_i1071" type="#_x0000_t75" style="width:21.1pt;height:24pt" o:ole="">
                  <v:imagedata r:id="rId100" o:title=""/>
                </v:shape>
                <o:OLEObject Type="Embed" ProgID="Equation.DSMT4" ShapeID="_x0000_i1071" DrawAspect="Content" ObjectID="_1708082990" r:id="rId101"/>
              </w:object>
            </w:r>
            <w:r w:rsidRPr="005941F0">
              <w:rPr>
                <w:sz w:val="26"/>
                <w:szCs w:val="26"/>
              </w:rPr>
              <w:t xml:space="preserve"> có </w:t>
            </w:r>
            <w:r w:rsidRPr="005941F0">
              <w:rPr>
                <w:position w:val="-4"/>
                <w:sz w:val="26"/>
                <w:szCs w:val="26"/>
              </w:rPr>
              <w:object w:dxaOrig="1620" w:dyaOrig="400">
                <v:shape id="_x0000_i1072" type="#_x0000_t75" style="width:81.1pt;height:20.15pt" o:ole="">
                  <v:imagedata r:id="rId102" o:title=""/>
                </v:shape>
                <o:OLEObject Type="Embed" ProgID="Equation.DSMT4" ShapeID="_x0000_i1072" DrawAspect="Content" ObjectID="_1708082991" r:id="rId103"/>
              </w:object>
            </w:r>
            <w:r w:rsidRPr="005941F0">
              <w:rPr>
                <w:sz w:val="26"/>
                <w:szCs w:val="26"/>
              </w:rPr>
              <w:t xml:space="preserve"> (tính chất góc tạo bởi tia tiếp tuyến và dây cung)</w:t>
            </w:r>
          </w:p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suy ra </w:t>
            </w:r>
            <w:r w:rsidRPr="005941F0">
              <w:rPr>
                <w:position w:val="-4"/>
                <w:sz w:val="26"/>
                <w:szCs w:val="26"/>
              </w:rPr>
              <w:object w:dxaOrig="1660" w:dyaOrig="400">
                <v:shape id="_x0000_i1073" type="#_x0000_t75" style="width:83.05pt;height:20.15pt" o:ole="">
                  <v:imagedata r:id="rId104" o:title=""/>
                </v:shape>
                <o:OLEObject Type="Embed" ProgID="Equation.DSMT4" ShapeID="_x0000_i1073" DrawAspect="Content" ObjectID="_1708082992" r:id="rId105"/>
              </w:object>
            </w:r>
            <w:r w:rsidRPr="005941F0">
              <w:rPr>
                <w:sz w:val="26"/>
                <w:szCs w:val="26"/>
              </w:rPr>
              <w:t xml:space="preserve">.    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E6C74" w:rsidRDefault="005E6C74" w:rsidP="00E55172">
            <w:pPr>
              <w:jc w:val="center"/>
              <w:rPr>
                <w:sz w:val="26"/>
                <w:szCs w:val="26"/>
              </w:rPr>
            </w:pPr>
            <w:bookmarkStart w:id="0" w:name="_GoBack"/>
            <w:r w:rsidRPr="005E6C74">
              <w:rPr>
                <w:sz w:val="26"/>
                <w:szCs w:val="26"/>
              </w:rPr>
              <w:t>0,25</w:t>
            </w:r>
            <w:bookmarkEnd w:id="0"/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spacing w:before="120"/>
              <w:contextualSpacing/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Xét </w:t>
            </w:r>
            <w:r w:rsidRPr="005941F0">
              <w:rPr>
                <w:position w:val="-4"/>
                <w:sz w:val="26"/>
                <w:szCs w:val="26"/>
              </w:rPr>
              <w:object w:dxaOrig="900" w:dyaOrig="279">
                <v:shape id="_x0000_i1074" type="#_x0000_t75" style="width:45.1pt;height:14.4pt" o:ole="">
                  <v:imagedata r:id="rId106" o:title=""/>
                </v:shape>
                <o:OLEObject Type="Embed" ProgID="Equation.DSMT4" ShapeID="_x0000_i1074" DrawAspect="Content" ObjectID="_1708082993" r:id="rId107"/>
              </w:object>
            </w:r>
            <w:r w:rsidRPr="005941F0">
              <w:rPr>
                <w:sz w:val="26"/>
                <w:szCs w:val="26"/>
              </w:rPr>
              <w:t xml:space="preserve"> và </w:t>
            </w:r>
            <w:r w:rsidRPr="005941F0">
              <w:rPr>
                <w:position w:val="-4"/>
                <w:sz w:val="26"/>
                <w:szCs w:val="26"/>
              </w:rPr>
              <w:object w:dxaOrig="920" w:dyaOrig="279">
                <v:shape id="_x0000_i1075" type="#_x0000_t75" style="width:45.6pt;height:14.4pt" o:ole="">
                  <v:imagedata r:id="rId108" o:title=""/>
                </v:shape>
                <o:OLEObject Type="Embed" ProgID="Equation.DSMT4" ShapeID="_x0000_i1075" DrawAspect="Content" ObjectID="_1708082994" r:id="rId109"/>
              </w:object>
            </w:r>
            <w:r w:rsidRPr="005941F0">
              <w:rPr>
                <w:sz w:val="26"/>
                <w:szCs w:val="26"/>
              </w:rPr>
              <w:t xml:space="preserve"> có </w:t>
            </w:r>
            <w:r w:rsidRPr="005941F0">
              <w:rPr>
                <w:position w:val="-4"/>
                <w:sz w:val="26"/>
                <w:szCs w:val="26"/>
              </w:rPr>
              <w:object w:dxaOrig="1660" w:dyaOrig="400">
                <v:shape id="_x0000_i1076" type="#_x0000_t75" style="width:83.05pt;height:20.15pt" o:ole="">
                  <v:imagedata r:id="rId104" o:title=""/>
                </v:shape>
                <o:OLEObject Type="Embed" ProgID="Equation.DSMT4" ShapeID="_x0000_i1076" DrawAspect="Content" ObjectID="_1708082995" r:id="rId110"/>
              </w:object>
            </w:r>
            <w:r w:rsidRPr="005941F0">
              <w:rPr>
                <w:sz w:val="26"/>
                <w:szCs w:val="26"/>
              </w:rPr>
              <w:t xml:space="preserve"> và </w:t>
            </w:r>
            <w:r w:rsidRPr="005941F0">
              <w:rPr>
                <w:position w:val="-4"/>
                <w:sz w:val="26"/>
                <w:szCs w:val="26"/>
              </w:rPr>
              <w:object w:dxaOrig="700" w:dyaOrig="400">
                <v:shape id="_x0000_i1077" type="#_x0000_t75" style="width:35.05pt;height:20.15pt" o:ole="">
                  <v:imagedata r:id="rId111" o:title=""/>
                </v:shape>
                <o:OLEObject Type="Embed" ProgID="Equation.DSMT4" ShapeID="_x0000_i1077" DrawAspect="Content" ObjectID="_1708082996" r:id="rId112"/>
              </w:object>
            </w:r>
            <w:r w:rsidRPr="005941F0">
              <w:rPr>
                <w:sz w:val="26"/>
                <w:szCs w:val="26"/>
              </w:rPr>
              <w:t xml:space="preserve"> chung</w:t>
            </w:r>
          </w:p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Do đó: </w:t>
            </w:r>
            <w:r w:rsidRPr="005941F0">
              <w:rPr>
                <w:position w:val="-4"/>
                <w:sz w:val="26"/>
                <w:szCs w:val="26"/>
              </w:rPr>
              <w:object w:dxaOrig="900" w:dyaOrig="279">
                <v:shape id="_x0000_i1078" type="#_x0000_t75" style="width:45.1pt;height:14.4pt" o:ole="">
                  <v:imagedata r:id="rId106" o:title=""/>
                </v:shape>
                <o:OLEObject Type="Embed" ProgID="Equation.DSMT4" ShapeID="_x0000_i1078" DrawAspect="Content" ObjectID="_1708082997" r:id="rId113"/>
              </w:object>
            </w:r>
            <w:r w:rsidRPr="005941F0">
              <w:rPr>
                <w:sz w:val="26"/>
                <w:szCs w:val="26"/>
              </w:rPr>
              <w:t xml:space="preserve"> </w:t>
            </w:r>
            <w:r w:rsidRPr="005941F0">
              <w:rPr>
                <w:rFonts w:ascii="Cambria Math" w:eastAsia="MS Mincho" w:hAnsi="Cambria Math" w:cs="Cambria Math"/>
                <w:sz w:val="26"/>
                <w:szCs w:val="26"/>
              </w:rPr>
              <w:t>∽</w:t>
            </w:r>
            <w:r w:rsidRPr="005941F0">
              <w:rPr>
                <w:position w:val="-4"/>
                <w:sz w:val="26"/>
                <w:szCs w:val="26"/>
              </w:rPr>
              <w:object w:dxaOrig="920" w:dyaOrig="279">
                <v:shape id="_x0000_i1079" type="#_x0000_t75" style="width:45.6pt;height:14.4pt" o:ole="">
                  <v:imagedata r:id="rId108" o:title=""/>
                </v:shape>
                <o:OLEObject Type="Embed" ProgID="Equation.DSMT4" ShapeID="_x0000_i1079" DrawAspect="Content" ObjectID="_1708082998" r:id="rId114"/>
              </w:object>
            </w:r>
            <w:r w:rsidRPr="005941F0">
              <w:rPr>
                <w:sz w:val="26"/>
                <w:szCs w:val="26"/>
              </w:rPr>
              <w:t xml:space="preserve"> (g.g) </w:t>
            </w:r>
            <w:r w:rsidRPr="005941F0">
              <w:rPr>
                <w:position w:val="-26"/>
                <w:sz w:val="26"/>
                <w:szCs w:val="26"/>
              </w:rPr>
              <w:object w:dxaOrig="3879" w:dyaOrig="720">
                <v:shape id="_x0000_i1080" type="#_x0000_t75" style="width:194.4pt;height:36pt" o:ole="">
                  <v:imagedata r:id="rId115" o:title=""/>
                </v:shape>
                <o:OLEObject Type="Embed" ProgID="Equation.DSMT4" ShapeID="_x0000_i1080" DrawAspect="Content" ObjectID="_1708082999" r:id="rId116"/>
              </w:object>
            </w:r>
            <w:r w:rsidRPr="005941F0">
              <w:rPr>
                <w:sz w:val="26"/>
                <w:szCs w:val="26"/>
              </w:rPr>
              <w:t>(2)</w:t>
            </w:r>
          </w:p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Từ (1) và (2) suy ra </w:t>
            </w:r>
            <w:r w:rsidRPr="005941F0">
              <w:rPr>
                <w:position w:val="-6"/>
                <w:sz w:val="26"/>
                <w:szCs w:val="26"/>
              </w:rPr>
              <w:object w:dxaOrig="3040" w:dyaOrig="360">
                <v:shape id="_x0000_i1081" type="#_x0000_t75" style="width:152.15pt;height:18.25pt" o:ole="">
                  <v:imagedata r:id="rId117" o:title=""/>
                </v:shape>
                <o:OLEObject Type="Embed" ProgID="Equation.DSMT4" ShapeID="_x0000_i1081" DrawAspect="Content" ObjectID="_1708083000" r:id="rId118"/>
              </w:object>
            </w:r>
            <w:r w:rsidRPr="005941F0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rPr>
                <w:b/>
                <w:sz w:val="26"/>
                <w:szCs w:val="26"/>
              </w:rPr>
            </w:pPr>
            <w:r w:rsidRPr="005941F0">
              <w:rPr>
                <w:b/>
                <w:sz w:val="26"/>
                <w:szCs w:val="26"/>
              </w:rPr>
              <w:t xml:space="preserve">c) (0,75 điểm) 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contextualSpacing/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Xét </w:t>
            </w:r>
            <w:r w:rsidRPr="005941F0">
              <w:rPr>
                <w:position w:val="-4"/>
                <w:sz w:val="26"/>
                <w:szCs w:val="26"/>
              </w:rPr>
              <w:object w:dxaOrig="940" w:dyaOrig="279">
                <v:shape id="_x0000_i1082" type="#_x0000_t75" style="width:46.55pt;height:14.4pt" o:ole="">
                  <v:imagedata r:id="rId119" o:title=""/>
                </v:shape>
                <o:OLEObject Type="Embed" ProgID="Equation.DSMT4" ShapeID="_x0000_i1082" DrawAspect="Content" ObjectID="_1708083001" r:id="rId120"/>
              </w:object>
            </w:r>
            <w:r w:rsidRPr="005941F0">
              <w:rPr>
                <w:sz w:val="26"/>
                <w:szCs w:val="26"/>
              </w:rPr>
              <w:t xml:space="preserve"> có </w:t>
            </w:r>
            <w:r w:rsidRPr="005941F0">
              <w:rPr>
                <w:position w:val="-10"/>
                <w:sz w:val="26"/>
                <w:szCs w:val="26"/>
              </w:rPr>
              <w:object w:dxaOrig="2460" w:dyaOrig="340">
                <v:shape id="_x0000_i1083" type="#_x0000_t75" style="width:122.9pt;height:16.3pt" o:ole="">
                  <v:imagedata r:id="rId121" o:title=""/>
                </v:shape>
                <o:OLEObject Type="Embed" ProgID="Equation.DSMT4" ShapeID="_x0000_i1083" DrawAspect="Content" ObjectID="_1708083002" r:id="rId122"/>
              </w:object>
            </w:r>
            <w:r w:rsidRPr="005941F0">
              <w:rPr>
                <w:sz w:val="26"/>
                <w:szCs w:val="26"/>
              </w:rPr>
              <w:t xml:space="preserve"> suy ra </w:t>
            </w:r>
            <w:r w:rsidRPr="005941F0">
              <w:rPr>
                <w:position w:val="-4"/>
                <w:sz w:val="26"/>
                <w:szCs w:val="26"/>
              </w:rPr>
              <w:object w:dxaOrig="460" w:dyaOrig="260">
                <v:shape id="_x0000_i1084" type="#_x0000_t75" style="width:23.05pt;height:12.95pt" o:ole="">
                  <v:imagedata r:id="rId123" o:title=""/>
                </v:shape>
                <o:OLEObject Type="Embed" ProgID="Equation.DSMT4" ShapeID="_x0000_i1084" DrawAspect="Content" ObjectID="_1708083003" r:id="rId124"/>
              </w:object>
            </w:r>
            <w:r w:rsidRPr="005941F0">
              <w:rPr>
                <w:sz w:val="26"/>
                <w:szCs w:val="26"/>
              </w:rPr>
              <w:t xml:space="preserve"> là đường trung bình của </w:t>
            </w:r>
            <w:r w:rsidRPr="005941F0">
              <w:rPr>
                <w:position w:val="-4"/>
                <w:sz w:val="26"/>
                <w:szCs w:val="26"/>
              </w:rPr>
              <w:object w:dxaOrig="940" w:dyaOrig="279">
                <v:shape id="_x0000_i1085" type="#_x0000_t75" style="width:46.55pt;height:14.4pt" o:ole="">
                  <v:imagedata r:id="rId119" o:title=""/>
                </v:shape>
                <o:OLEObject Type="Embed" ProgID="Equation.DSMT4" ShapeID="_x0000_i1085" DrawAspect="Content" ObjectID="_1708083004" r:id="rId125"/>
              </w:object>
            </w:r>
          </w:p>
          <w:p w:rsidR="00BB61FC" w:rsidRPr="005941F0" w:rsidRDefault="00BB61FC" w:rsidP="00E55172">
            <w:pPr>
              <w:contextualSpacing/>
              <w:rPr>
                <w:sz w:val="26"/>
                <w:szCs w:val="26"/>
              </w:rPr>
            </w:pPr>
            <w:r w:rsidRPr="005941F0">
              <w:rPr>
                <w:position w:val="-12"/>
                <w:sz w:val="26"/>
                <w:szCs w:val="26"/>
              </w:rPr>
              <w:object w:dxaOrig="3560" w:dyaOrig="480">
                <v:shape id="_x0000_i1086" type="#_x0000_t75" style="width:177.6pt;height:24pt" o:ole="">
                  <v:imagedata r:id="rId126" o:title=""/>
                </v:shape>
                <o:OLEObject Type="Embed" ProgID="Equation.DSMT4" ShapeID="_x0000_i1086" DrawAspect="Content" ObjectID="_1708083005" r:id="rId127"/>
              </w:object>
            </w:r>
            <w:r w:rsidRPr="005941F0">
              <w:rPr>
                <w:sz w:val="26"/>
                <w:szCs w:val="26"/>
              </w:rPr>
              <w:t xml:space="preserve"> (hai góc đồng vị).     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contextualSpacing/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Xét </w:t>
            </w:r>
            <w:r w:rsidRPr="005941F0">
              <w:rPr>
                <w:position w:val="-18"/>
                <w:sz w:val="26"/>
                <w:szCs w:val="26"/>
              </w:rPr>
              <w:object w:dxaOrig="420" w:dyaOrig="480">
                <v:shape id="_x0000_i1087" type="#_x0000_t75" style="width:21.1pt;height:24pt" o:ole="">
                  <v:imagedata r:id="rId128" o:title=""/>
                </v:shape>
                <o:OLEObject Type="Embed" ProgID="Equation.DSMT4" ShapeID="_x0000_i1087" DrawAspect="Content" ObjectID="_1708083006" r:id="rId129"/>
              </w:object>
            </w:r>
            <w:r w:rsidRPr="005941F0">
              <w:rPr>
                <w:sz w:val="26"/>
                <w:szCs w:val="26"/>
              </w:rPr>
              <w:t xml:space="preserve"> có </w:t>
            </w:r>
            <w:r w:rsidRPr="005941F0">
              <w:rPr>
                <w:position w:val="-4"/>
                <w:sz w:val="26"/>
                <w:szCs w:val="26"/>
              </w:rPr>
              <w:object w:dxaOrig="1640" w:dyaOrig="400">
                <v:shape id="_x0000_i1088" type="#_x0000_t75" style="width:82.55pt;height:20.15pt" o:ole="">
                  <v:imagedata r:id="rId130" o:title=""/>
                </v:shape>
                <o:OLEObject Type="Embed" ProgID="Equation.DSMT4" ShapeID="_x0000_i1088" DrawAspect="Content" ObjectID="_1708083007" r:id="rId131"/>
              </w:object>
            </w:r>
            <w:r w:rsidRPr="005941F0">
              <w:rPr>
                <w:sz w:val="26"/>
                <w:szCs w:val="26"/>
              </w:rPr>
              <w:t xml:space="preserve"> (tính chất góc tạo bởi tia tiếp tuyến và dây cung)  </w:t>
            </w:r>
            <w:r w:rsidRPr="005941F0">
              <w:rPr>
                <w:sz w:val="26"/>
                <w:szCs w:val="26"/>
              </w:rPr>
              <w:tab/>
            </w:r>
          </w:p>
          <w:p w:rsidR="00BB61FC" w:rsidRPr="005941F0" w:rsidRDefault="00BB61FC" w:rsidP="00E55172">
            <w:pPr>
              <w:contextualSpacing/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Do đó </w:t>
            </w:r>
            <w:r w:rsidRPr="005941F0">
              <w:rPr>
                <w:position w:val="-4"/>
                <w:sz w:val="26"/>
                <w:szCs w:val="26"/>
              </w:rPr>
              <w:object w:dxaOrig="1579" w:dyaOrig="400">
                <v:shape id="_x0000_i1089" type="#_x0000_t75" style="width:78.7pt;height:20.15pt" o:ole="">
                  <v:imagedata r:id="rId132" o:title=""/>
                </v:shape>
                <o:OLEObject Type="Embed" ProgID="Equation.DSMT4" ShapeID="_x0000_i1089" DrawAspect="Content" ObjectID="_1708083008" r:id="rId133"/>
              </w:object>
            </w:r>
            <w:r w:rsidRPr="005941F0">
              <w:rPr>
                <w:sz w:val="26"/>
                <w:szCs w:val="26"/>
              </w:rPr>
              <w:t xml:space="preserve"> suy ra </w:t>
            </w:r>
            <w:r w:rsidRPr="005941F0">
              <w:rPr>
                <w:position w:val="-4"/>
                <w:sz w:val="26"/>
                <w:szCs w:val="26"/>
              </w:rPr>
              <w:object w:dxaOrig="760" w:dyaOrig="260">
                <v:shape id="_x0000_i1090" type="#_x0000_t75" style="width:38.4pt;height:12.95pt" o:ole="">
                  <v:imagedata r:id="rId134" o:title=""/>
                </v:shape>
                <o:OLEObject Type="Embed" ProgID="Equation.DSMT4" ShapeID="_x0000_i1090" DrawAspect="Content" ObjectID="_1708083009" r:id="rId135"/>
              </w:object>
            </w:r>
            <w:r w:rsidRPr="005941F0">
              <w:rPr>
                <w:sz w:val="26"/>
                <w:szCs w:val="26"/>
              </w:rPr>
              <w:t xml:space="preserve"> là tứ giác nội tiếp. </w:t>
            </w:r>
            <w:r w:rsidRPr="005941F0">
              <w:rPr>
                <w:sz w:val="26"/>
                <w:szCs w:val="26"/>
              </w:rPr>
              <w:tab/>
            </w:r>
            <w:r w:rsidRPr="005941F0">
              <w:rPr>
                <w:sz w:val="26"/>
                <w:szCs w:val="26"/>
              </w:rPr>
              <w:tab/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  <w:tr w:rsidR="00BB61FC" w:rsidRPr="005941F0" w:rsidTr="00B23F6A">
        <w:trPr>
          <w:jc w:val="center"/>
        </w:trPr>
        <w:tc>
          <w:tcPr>
            <w:tcW w:w="901" w:type="dxa"/>
            <w:vMerge/>
            <w:shd w:val="clear" w:color="auto" w:fill="auto"/>
            <w:vAlign w:val="center"/>
          </w:tcPr>
          <w:p w:rsidR="00BB61FC" w:rsidRPr="005941F0" w:rsidRDefault="00BB61FC" w:rsidP="00E5517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13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position w:val="-6"/>
                <w:sz w:val="26"/>
                <w:szCs w:val="26"/>
              </w:rPr>
              <w:object w:dxaOrig="1820" w:dyaOrig="420">
                <v:shape id="_x0000_i1091" type="#_x0000_t75" style="width:90.7pt;height:21.1pt" o:ole="">
                  <v:imagedata r:id="rId136" o:title=""/>
                </v:shape>
                <o:OLEObject Type="Embed" ProgID="Equation.DSMT4" ShapeID="_x0000_i1091" DrawAspect="Content" ObjectID="_1708083010" r:id="rId137"/>
              </w:object>
            </w:r>
            <w:r w:rsidRPr="005941F0">
              <w:rPr>
                <w:sz w:val="26"/>
                <w:szCs w:val="26"/>
              </w:rPr>
              <w:t xml:space="preserve"> (tính chất góc nội tiếp). </w:t>
            </w:r>
          </w:p>
          <w:p w:rsidR="00BB61FC" w:rsidRPr="005941F0" w:rsidRDefault="00BB61FC" w:rsidP="00E55172">
            <w:pPr>
              <w:rPr>
                <w:sz w:val="26"/>
                <w:szCs w:val="26"/>
              </w:rPr>
            </w:pPr>
            <w:r w:rsidRPr="005941F0">
              <w:rPr>
                <w:sz w:val="26"/>
                <w:szCs w:val="26"/>
              </w:rPr>
              <w:t xml:space="preserve">Lại có </w:t>
            </w:r>
            <w:r w:rsidRPr="005941F0">
              <w:rPr>
                <w:position w:val="-10"/>
                <w:sz w:val="26"/>
                <w:szCs w:val="26"/>
              </w:rPr>
              <w:object w:dxaOrig="2400" w:dyaOrig="340">
                <v:shape id="_x0000_i1092" type="#_x0000_t75" style="width:120pt;height:16.3pt" o:ole="">
                  <v:imagedata r:id="rId138" o:title=""/>
                </v:shape>
                <o:OLEObject Type="Embed" ProgID="Equation.DSMT4" ShapeID="_x0000_i1092" DrawAspect="Content" ObjectID="_1708083011" r:id="rId139"/>
              </w:object>
            </w:r>
            <w:r w:rsidRPr="005941F0">
              <w:rPr>
                <w:sz w:val="26"/>
                <w:szCs w:val="26"/>
              </w:rPr>
              <w:t xml:space="preserve"> nên </w:t>
            </w:r>
            <w:r w:rsidRPr="005941F0">
              <w:rPr>
                <w:position w:val="-4"/>
                <w:sz w:val="26"/>
                <w:szCs w:val="26"/>
              </w:rPr>
              <w:object w:dxaOrig="520" w:dyaOrig="260">
                <v:shape id="_x0000_i1093" type="#_x0000_t75" style="width:26.4pt;height:12.95pt" o:ole="">
                  <v:imagedata r:id="rId140" o:title=""/>
                </v:shape>
                <o:OLEObject Type="Embed" ProgID="Equation.DSMT4" ShapeID="_x0000_i1093" DrawAspect="Content" ObjectID="_1708083012" r:id="rId141"/>
              </w:object>
            </w:r>
            <w:r w:rsidRPr="005941F0">
              <w:rPr>
                <w:sz w:val="26"/>
                <w:szCs w:val="26"/>
              </w:rPr>
              <w:t xml:space="preserve"> là trung trực của </w:t>
            </w:r>
            <w:r w:rsidRPr="005941F0">
              <w:rPr>
                <w:position w:val="-4"/>
                <w:sz w:val="26"/>
                <w:szCs w:val="26"/>
              </w:rPr>
              <w:object w:dxaOrig="460" w:dyaOrig="279">
                <v:shape id="_x0000_i1094" type="#_x0000_t75" style="width:23.05pt;height:14.4pt" o:ole="">
                  <v:imagedata r:id="rId142" o:title=""/>
                </v:shape>
                <o:OLEObject Type="Embed" ProgID="Equation.DSMT4" ShapeID="_x0000_i1094" DrawAspect="Content" ObjectID="_1708083013" r:id="rId143"/>
              </w:object>
            </w:r>
            <w:r w:rsidRPr="005941F0">
              <w:rPr>
                <w:sz w:val="26"/>
                <w:szCs w:val="26"/>
              </w:rPr>
              <w:t xml:space="preserve"> </w:t>
            </w:r>
            <w:r w:rsidRPr="005941F0">
              <w:rPr>
                <w:position w:val="-6"/>
                <w:sz w:val="26"/>
                <w:szCs w:val="26"/>
              </w:rPr>
              <w:object w:dxaOrig="1680" w:dyaOrig="420">
                <v:shape id="_x0000_i1095" type="#_x0000_t75" style="width:84pt;height:21.1pt" o:ole="">
                  <v:imagedata r:id="rId144" o:title=""/>
                </v:shape>
                <o:OLEObject Type="Embed" ProgID="Equation.DSMT4" ShapeID="_x0000_i1095" DrawAspect="Content" ObjectID="_1708083014" r:id="rId145"/>
              </w:object>
            </w:r>
            <w:r w:rsidRPr="005941F0">
              <w:rPr>
                <w:sz w:val="26"/>
                <w:szCs w:val="26"/>
              </w:rPr>
              <w:t xml:space="preserve"> </w:t>
            </w:r>
          </w:p>
          <w:p w:rsidR="00BB61FC" w:rsidRPr="005941F0" w:rsidRDefault="00BB61FC" w:rsidP="00E55172">
            <w:pPr>
              <w:rPr>
                <w:rFonts w:eastAsia="Calibri"/>
                <w:sz w:val="26"/>
                <w:szCs w:val="26"/>
                <w:lang w:val="vi-VN"/>
              </w:rPr>
            </w:pPr>
            <w:r w:rsidRPr="005941F0">
              <w:rPr>
                <w:sz w:val="26"/>
                <w:szCs w:val="26"/>
              </w:rPr>
              <w:t xml:space="preserve">Do đó </w:t>
            </w:r>
            <w:r w:rsidRPr="005941F0">
              <w:rPr>
                <w:position w:val="-6"/>
                <w:sz w:val="26"/>
                <w:szCs w:val="26"/>
              </w:rPr>
              <w:object w:dxaOrig="2799" w:dyaOrig="420">
                <v:shape id="_x0000_i1096" type="#_x0000_t75" style="width:140.15pt;height:21.1pt" o:ole="">
                  <v:imagedata r:id="rId146" o:title=""/>
                </v:shape>
                <o:OLEObject Type="Embed" ProgID="Equation.DSMT4" ShapeID="_x0000_i1096" DrawAspect="Content" ObjectID="_1708083015" r:id="rId147"/>
              </w:object>
            </w:r>
            <w:r w:rsidRPr="005941F0">
              <w:rPr>
                <w:sz w:val="26"/>
                <w:szCs w:val="26"/>
              </w:rPr>
              <w:t xml:space="preserve">   </w:t>
            </w:r>
            <w:r w:rsidRPr="005941F0">
              <w:rPr>
                <w:sz w:val="26"/>
                <w:szCs w:val="26"/>
              </w:rPr>
              <w:tab/>
            </w:r>
          </w:p>
        </w:tc>
        <w:tc>
          <w:tcPr>
            <w:tcW w:w="854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61FC" w:rsidRPr="00212D49" w:rsidRDefault="00BB61FC" w:rsidP="00E55172">
            <w:pPr>
              <w:jc w:val="center"/>
              <w:rPr>
                <w:sz w:val="26"/>
                <w:szCs w:val="26"/>
              </w:rPr>
            </w:pPr>
            <w:r w:rsidRPr="00212D49">
              <w:rPr>
                <w:sz w:val="26"/>
                <w:szCs w:val="26"/>
              </w:rPr>
              <w:t>0,25</w:t>
            </w:r>
          </w:p>
        </w:tc>
      </w:tr>
    </w:tbl>
    <w:p w:rsidR="004D241B" w:rsidRPr="005941F0" w:rsidRDefault="004D241B" w:rsidP="004D241B">
      <w:pPr>
        <w:rPr>
          <w:sz w:val="26"/>
          <w:szCs w:val="26"/>
        </w:rPr>
      </w:pPr>
    </w:p>
    <w:p w:rsidR="004D241B" w:rsidRPr="005941F0" w:rsidRDefault="004D241B" w:rsidP="004D241B">
      <w:pPr>
        <w:rPr>
          <w:sz w:val="26"/>
          <w:szCs w:val="26"/>
        </w:rPr>
      </w:pPr>
    </w:p>
    <w:p w:rsidR="006F4064" w:rsidRPr="005941F0" w:rsidRDefault="006F4064" w:rsidP="004D241B">
      <w:pPr>
        <w:tabs>
          <w:tab w:val="left" w:pos="1410"/>
        </w:tabs>
        <w:rPr>
          <w:sz w:val="26"/>
          <w:szCs w:val="26"/>
        </w:rPr>
      </w:pPr>
    </w:p>
    <w:sectPr w:rsidR="006F4064" w:rsidRPr="005941F0" w:rsidSect="00AA2C2B">
      <w:headerReference w:type="default" r:id="rId148"/>
      <w:footerReference w:type="default" r:id="rId149"/>
      <w:pgSz w:w="11907" w:h="16840" w:code="9"/>
      <w:pgMar w:top="1134" w:right="851" w:bottom="1134" w:left="170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EA4" w:rsidRDefault="00373EA4" w:rsidP="002421A7">
      <w:r>
        <w:separator/>
      </w:r>
    </w:p>
  </w:endnote>
  <w:endnote w:type="continuationSeparator" w:id="0">
    <w:p w:rsidR="00373EA4" w:rsidRDefault="00373EA4" w:rsidP="0024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.VnArial Narrow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;Symbol;Arial;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8AC" w:rsidRDefault="00CD18AC" w:rsidP="005A1367">
    <w:pPr>
      <w:pStyle w:val="Footer"/>
      <w:jc w:val="center"/>
    </w:pPr>
  </w:p>
  <w:p w:rsidR="00CD18AC" w:rsidRDefault="00CD18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EA4" w:rsidRDefault="00373EA4" w:rsidP="002421A7">
      <w:r>
        <w:separator/>
      </w:r>
    </w:p>
  </w:footnote>
  <w:footnote w:type="continuationSeparator" w:id="0">
    <w:p w:rsidR="00373EA4" w:rsidRDefault="00373EA4" w:rsidP="00242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8AC" w:rsidRPr="002421A7" w:rsidRDefault="00CD18AC" w:rsidP="002421A7">
    <w:pPr>
      <w:pStyle w:val="Header"/>
      <w:tabs>
        <w:tab w:val="clear" w:pos="4680"/>
        <w:tab w:val="clear" w:pos="9360"/>
        <w:tab w:val="left" w:pos="2265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B7DE2"/>
    <w:multiLevelType w:val="hybridMultilevel"/>
    <w:tmpl w:val="0B309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005BBF"/>
    <w:multiLevelType w:val="hybridMultilevel"/>
    <w:tmpl w:val="94CCFF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63454"/>
    <w:multiLevelType w:val="hybridMultilevel"/>
    <w:tmpl w:val="82BE1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31DC"/>
    <w:multiLevelType w:val="hybridMultilevel"/>
    <w:tmpl w:val="C4A0A2EC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2063E"/>
    <w:multiLevelType w:val="hybridMultilevel"/>
    <w:tmpl w:val="3BE88A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71B"/>
    <w:rsid w:val="000135EA"/>
    <w:rsid w:val="00050024"/>
    <w:rsid w:val="00055C64"/>
    <w:rsid w:val="00061966"/>
    <w:rsid w:val="00071C35"/>
    <w:rsid w:val="00077A8D"/>
    <w:rsid w:val="000A12F3"/>
    <w:rsid w:val="000A3282"/>
    <w:rsid w:val="000A6BB5"/>
    <w:rsid w:val="000B1731"/>
    <w:rsid w:val="000B38EA"/>
    <w:rsid w:val="000B3991"/>
    <w:rsid w:val="000C6C5E"/>
    <w:rsid w:val="000C7F88"/>
    <w:rsid w:val="000E05D2"/>
    <w:rsid w:val="000E31F1"/>
    <w:rsid w:val="000F213B"/>
    <w:rsid w:val="000F7867"/>
    <w:rsid w:val="00120052"/>
    <w:rsid w:val="001210FA"/>
    <w:rsid w:val="00121FB7"/>
    <w:rsid w:val="00131D85"/>
    <w:rsid w:val="00144CDB"/>
    <w:rsid w:val="00146D39"/>
    <w:rsid w:val="001537C3"/>
    <w:rsid w:val="00164F21"/>
    <w:rsid w:val="00183A38"/>
    <w:rsid w:val="001846BF"/>
    <w:rsid w:val="00196EAF"/>
    <w:rsid w:val="001A3F92"/>
    <w:rsid w:val="001B619E"/>
    <w:rsid w:val="001E5CE3"/>
    <w:rsid w:val="002008D6"/>
    <w:rsid w:val="002016E9"/>
    <w:rsid w:val="00212D49"/>
    <w:rsid w:val="002142B3"/>
    <w:rsid w:val="002215BC"/>
    <w:rsid w:val="00230B51"/>
    <w:rsid w:val="00231799"/>
    <w:rsid w:val="00234729"/>
    <w:rsid w:val="002421A7"/>
    <w:rsid w:val="00244A68"/>
    <w:rsid w:val="00244C85"/>
    <w:rsid w:val="00270610"/>
    <w:rsid w:val="00270F17"/>
    <w:rsid w:val="002757DE"/>
    <w:rsid w:val="002941B2"/>
    <w:rsid w:val="002961EB"/>
    <w:rsid w:val="002B7777"/>
    <w:rsid w:val="002C5230"/>
    <w:rsid w:val="002D12DF"/>
    <w:rsid w:val="002D48B6"/>
    <w:rsid w:val="0030276B"/>
    <w:rsid w:val="00307AA0"/>
    <w:rsid w:val="00326407"/>
    <w:rsid w:val="0034361E"/>
    <w:rsid w:val="00366BC1"/>
    <w:rsid w:val="00373EA4"/>
    <w:rsid w:val="00375DFC"/>
    <w:rsid w:val="003863D6"/>
    <w:rsid w:val="003B4ECC"/>
    <w:rsid w:val="003D038B"/>
    <w:rsid w:val="003E571C"/>
    <w:rsid w:val="003F13A2"/>
    <w:rsid w:val="003F6CA3"/>
    <w:rsid w:val="00405212"/>
    <w:rsid w:val="00410A32"/>
    <w:rsid w:val="00437BEA"/>
    <w:rsid w:val="004473F8"/>
    <w:rsid w:val="00455F6B"/>
    <w:rsid w:val="00461A70"/>
    <w:rsid w:val="00467F3D"/>
    <w:rsid w:val="004968AA"/>
    <w:rsid w:val="004A6909"/>
    <w:rsid w:val="004C1862"/>
    <w:rsid w:val="004C3CE4"/>
    <w:rsid w:val="004C40C7"/>
    <w:rsid w:val="004D17E5"/>
    <w:rsid w:val="004D1D2C"/>
    <w:rsid w:val="004D241B"/>
    <w:rsid w:val="00501DCF"/>
    <w:rsid w:val="00501E71"/>
    <w:rsid w:val="00522146"/>
    <w:rsid w:val="00531251"/>
    <w:rsid w:val="00554F46"/>
    <w:rsid w:val="00562C81"/>
    <w:rsid w:val="005750AA"/>
    <w:rsid w:val="00592575"/>
    <w:rsid w:val="005941F0"/>
    <w:rsid w:val="005A1367"/>
    <w:rsid w:val="005A21A5"/>
    <w:rsid w:val="005A5E81"/>
    <w:rsid w:val="005A7EDC"/>
    <w:rsid w:val="005B6D74"/>
    <w:rsid w:val="005C014B"/>
    <w:rsid w:val="005E3FC0"/>
    <w:rsid w:val="005E6C74"/>
    <w:rsid w:val="00601ECA"/>
    <w:rsid w:val="006068BF"/>
    <w:rsid w:val="00625610"/>
    <w:rsid w:val="006259E9"/>
    <w:rsid w:val="00655CEB"/>
    <w:rsid w:val="00660078"/>
    <w:rsid w:val="00663471"/>
    <w:rsid w:val="00671F67"/>
    <w:rsid w:val="006724D4"/>
    <w:rsid w:val="006923F3"/>
    <w:rsid w:val="006A44A4"/>
    <w:rsid w:val="006C797C"/>
    <w:rsid w:val="006D0729"/>
    <w:rsid w:val="006E5EDA"/>
    <w:rsid w:val="006E61E6"/>
    <w:rsid w:val="006E7D1D"/>
    <w:rsid w:val="006F1305"/>
    <w:rsid w:val="006F4064"/>
    <w:rsid w:val="006F730C"/>
    <w:rsid w:val="0071733A"/>
    <w:rsid w:val="007176C8"/>
    <w:rsid w:val="00730FE2"/>
    <w:rsid w:val="007463DF"/>
    <w:rsid w:val="00755AF0"/>
    <w:rsid w:val="00761736"/>
    <w:rsid w:val="00766C94"/>
    <w:rsid w:val="007672F8"/>
    <w:rsid w:val="00781BDB"/>
    <w:rsid w:val="00784765"/>
    <w:rsid w:val="00791C17"/>
    <w:rsid w:val="00792F73"/>
    <w:rsid w:val="007B185F"/>
    <w:rsid w:val="007B3A63"/>
    <w:rsid w:val="007C3023"/>
    <w:rsid w:val="007C6A0F"/>
    <w:rsid w:val="00802E6A"/>
    <w:rsid w:val="00814FBA"/>
    <w:rsid w:val="00830889"/>
    <w:rsid w:val="00865647"/>
    <w:rsid w:val="008A0574"/>
    <w:rsid w:val="008A136D"/>
    <w:rsid w:val="008B103D"/>
    <w:rsid w:val="008B53FE"/>
    <w:rsid w:val="008D2FE6"/>
    <w:rsid w:val="008F25E2"/>
    <w:rsid w:val="008F5075"/>
    <w:rsid w:val="008F5F5B"/>
    <w:rsid w:val="00901BA1"/>
    <w:rsid w:val="00903E5E"/>
    <w:rsid w:val="00920FF8"/>
    <w:rsid w:val="00950875"/>
    <w:rsid w:val="00976839"/>
    <w:rsid w:val="00993575"/>
    <w:rsid w:val="009A31DF"/>
    <w:rsid w:val="009A5302"/>
    <w:rsid w:val="009A7878"/>
    <w:rsid w:val="009B0B46"/>
    <w:rsid w:val="00A45709"/>
    <w:rsid w:val="00A57461"/>
    <w:rsid w:val="00A620ED"/>
    <w:rsid w:val="00A71660"/>
    <w:rsid w:val="00A77D63"/>
    <w:rsid w:val="00AA2C2B"/>
    <w:rsid w:val="00AE43F2"/>
    <w:rsid w:val="00AE79D6"/>
    <w:rsid w:val="00B23F6A"/>
    <w:rsid w:val="00B35CFD"/>
    <w:rsid w:val="00B40873"/>
    <w:rsid w:val="00B414E1"/>
    <w:rsid w:val="00B41767"/>
    <w:rsid w:val="00B51678"/>
    <w:rsid w:val="00B528B0"/>
    <w:rsid w:val="00B73A07"/>
    <w:rsid w:val="00B8371B"/>
    <w:rsid w:val="00B91345"/>
    <w:rsid w:val="00B91B2F"/>
    <w:rsid w:val="00B91C48"/>
    <w:rsid w:val="00B93678"/>
    <w:rsid w:val="00BA1CE8"/>
    <w:rsid w:val="00BA53C4"/>
    <w:rsid w:val="00BB61FC"/>
    <w:rsid w:val="00BE6B87"/>
    <w:rsid w:val="00C24E41"/>
    <w:rsid w:val="00C356F9"/>
    <w:rsid w:val="00C45BCA"/>
    <w:rsid w:val="00C57529"/>
    <w:rsid w:val="00C6518B"/>
    <w:rsid w:val="00CA2EA5"/>
    <w:rsid w:val="00CA5D85"/>
    <w:rsid w:val="00CD0C2A"/>
    <w:rsid w:val="00CD0DCA"/>
    <w:rsid w:val="00CD18AC"/>
    <w:rsid w:val="00CE55CC"/>
    <w:rsid w:val="00D15A5A"/>
    <w:rsid w:val="00D236A0"/>
    <w:rsid w:val="00D32805"/>
    <w:rsid w:val="00D43F81"/>
    <w:rsid w:val="00D45187"/>
    <w:rsid w:val="00D538D3"/>
    <w:rsid w:val="00D748B8"/>
    <w:rsid w:val="00D806D8"/>
    <w:rsid w:val="00D917CB"/>
    <w:rsid w:val="00DB10D4"/>
    <w:rsid w:val="00DB39F7"/>
    <w:rsid w:val="00DD3048"/>
    <w:rsid w:val="00DD5221"/>
    <w:rsid w:val="00DF68C5"/>
    <w:rsid w:val="00E05222"/>
    <w:rsid w:val="00E1480D"/>
    <w:rsid w:val="00E157F8"/>
    <w:rsid w:val="00E16F1A"/>
    <w:rsid w:val="00E2095D"/>
    <w:rsid w:val="00E21E4F"/>
    <w:rsid w:val="00E242C8"/>
    <w:rsid w:val="00E26C93"/>
    <w:rsid w:val="00E30192"/>
    <w:rsid w:val="00E41FA8"/>
    <w:rsid w:val="00E614D0"/>
    <w:rsid w:val="00E7248E"/>
    <w:rsid w:val="00E75092"/>
    <w:rsid w:val="00E877BC"/>
    <w:rsid w:val="00EA0FDA"/>
    <w:rsid w:val="00EA2EF6"/>
    <w:rsid w:val="00EC44B8"/>
    <w:rsid w:val="00EE6F01"/>
    <w:rsid w:val="00EF1669"/>
    <w:rsid w:val="00F13C0B"/>
    <w:rsid w:val="00F1439A"/>
    <w:rsid w:val="00F26E19"/>
    <w:rsid w:val="00F404AA"/>
    <w:rsid w:val="00F626EF"/>
    <w:rsid w:val="00F755D4"/>
    <w:rsid w:val="00F806C8"/>
    <w:rsid w:val="00FA7AFC"/>
    <w:rsid w:val="00FB046E"/>
    <w:rsid w:val="00FB10BB"/>
    <w:rsid w:val="00FB74C6"/>
    <w:rsid w:val="00FC58F7"/>
    <w:rsid w:val="00FC5E58"/>
    <w:rsid w:val="00FD5DE0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E285E8"/>
  <w15:docId w15:val="{C778AACB-C3CA-4926-9BF7-DA7617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B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qFormat/>
    <w:rsid w:val="000A12F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link w:val="Heading3Char"/>
    <w:qFormat/>
    <w:rsid w:val="00EA2EF6"/>
    <w:pPr>
      <w:widowControl w:val="0"/>
      <w:autoSpaceDE w:val="0"/>
      <w:autoSpaceDN w:val="0"/>
      <w:ind w:left="452"/>
      <w:outlineLvl w:val="2"/>
    </w:pPr>
    <w:rPr>
      <w:b/>
      <w:bCs/>
      <w:sz w:val="24"/>
      <w:szCs w:val="24"/>
      <w:lang w:val="vi"/>
    </w:rPr>
  </w:style>
  <w:style w:type="paragraph" w:styleId="Heading5">
    <w:name w:val="heading 5"/>
    <w:basedOn w:val="Normal"/>
    <w:next w:val="Normal"/>
    <w:link w:val="Heading5Char"/>
    <w:qFormat/>
    <w:rsid w:val="000A12F3"/>
    <w:pPr>
      <w:keepNext/>
      <w:spacing w:before="40" w:after="40" w:line="300" w:lineRule="auto"/>
      <w:ind w:firstLine="720"/>
      <w:jc w:val="both"/>
      <w:outlineLvl w:val="4"/>
    </w:pPr>
    <w:rPr>
      <w:rFonts w:ascii=".VnTimeH" w:hAnsi=".VnTimeH"/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0A12F3"/>
    <w:pPr>
      <w:keepNext/>
      <w:spacing w:before="40" w:after="40" w:line="300" w:lineRule="auto"/>
      <w:ind w:firstLine="720"/>
      <w:jc w:val="right"/>
      <w:outlineLvl w:val="5"/>
    </w:pPr>
    <w:rPr>
      <w:rFonts w:ascii=".VnTime" w:hAnsi=".VnTime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1A7"/>
  </w:style>
  <w:style w:type="paragraph" w:styleId="Footer">
    <w:name w:val="footer"/>
    <w:basedOn w:val="Normal"/>
    <w:link w:val="Footer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1A7"/>
  </w:style>
  <w:style w:type="table" w:styleId="TableGrid">
    <w:name w:val="Table Grid"/>
    <w:basedOn w:val="TableNormal"/>
    <w:rsid w:val="00AE4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D0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D03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176C8"/>
    <w:pPr>
      <w:ind w:left="720"/>
      <w:contextualSpacing/>
      <w:jc w:val="both"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3E571C"/>
    <w:rPr>
      <w:color w:val="0000FF"/>
      <w:u w:val="single"/>
    </w:rPr>
  </w:style>
  <w:style w:type="paragraph" w:customStyle="1" w:styleId="Char">
    <w:name w:val="Char"/>
    <w:basedOn w:val="Normal"/>
    <w:qFormat/>
    <w:rsid w:val="001A3F9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1A3F92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1A3F92"/>
    <w:rPr>
      <w:b/>
      <w:bCs/>
    </w:rPr>
  </w:style>
  <w:style w:type="character" w:customStyle="1" w:styleId="mjx-chtml">
    <w:name w:val="mjx-chtml"/>
    <w:basedOn w:val="DefaultParagraphFont"/>
    <w:rsid w:val="001A3F92"/>
  </w:style>
  <w:style w:type="character" w:customStyle="1" w:styleId="mjx-math">
    <w:name w:val="mjx-math"/>
    <w:basedOn w:val="DefaultParagraphFont"/>
    <w:rsid w:val="001A3F92"/>
  </w:style>
  <w:style w:type="character" w:customStyle="1" w:styleId="mjx-mrow">
    <w:name w:val="mjx-mrow"/>
    <w:basedOn w:val="DefaultParagraphFont"/>
    <w:rsid w:val="001A3F92"/>
  </w:style>
  <w:style w:type="character" w:customStyle="1" w:styleId="mjx-mi">
    <w:name w:val="mjx-mi"/>
    <w:basedOn w:val="DefaultParagraphFont"/>
    <w:rsid w:val="001A3F92"/>
  </w:style>
  <w:style w:type="character" w:customStyle="1" w:styleId="mjx-char">
    <w:name w:val="mjx-char"/>
    <w:basedOn w:val="DefaultParagraphFont"/>
    <w:rsid w:val="001A3F92"/>
  </w:style>
  <w:style w:type="character" w:customStyle="1" w:styleId="mjx-mo">
    <w:name w:val="mjx-mo"/>
    <w:basedOn w:val="DefaultParagraphFont"/>
    <w:rsid w:val="001A3F92"/>
  </w:style>
  <w:style w:type="character" w:customStyle="1" w:styleId="mjx-texatom">
    <w:name w:val="mjx-texatom"/>
    <w:basedOn w:val="DefaultParagraphFont"/>
    <w:rsid w:val="001A3F92"/>
  </w:style>
  <w:style w:type="character" w:customStyle="1" w:styleId="mjx-mfrac">
    <w:name w:val="mjx-mfrac"/>
    <w:basedOn w:val="DefaultParagraphFont"/>
    <w:rsid w:val="001A3F92"/>
  </w:style>
  <w:style w:type="character" w:customStyle="1" w:styleId="mjx-box">
    <w:name w:val="mjx-box"/>
    <w:basedOn w:val="DefaultParagraphFont"/>
    <w:rsid w:val="001A3F92"/>
  </w:style>
  <w:style w:type="character" w:customStyle="1" w:styleId="mjx-numerator">
    <w:name w:val="mjx-numerator"/>
    <w:basedOn w:val="DefaultParagraphFont"/>
    <w:rsid w:val="001A3F92"/>
  </w:style>
  <w:style w:type="character" w:customStyle="1" w:styleId="mjx-mn">
    <w:name w:val="mjx-mn"/>
    <w:basedOn w:val="DefaultParagraphFont"/>
    <w:rsid w:val="001A3F92"/>
  </w:style>
  <w:style w:type="character" w:customStyle="1" w:styleId="mjx-denominator">
    <w:name w:val="mjx-denominator"/>
    <w:basedOn w:val="DefaultParagraphFont"/>
    <w:rsid w:val="001A3F92"/>
  </w:style>
  <w:style w:type="character" w:customStyle="1" w:styleId="mjx-line">
    <w:name w:val="mjx-line"/>
    <w:basedOn w:val="DefaultParagraphFont"/>
    <w:rsid w:val="001A3F92"/>
  </w:style>
  <w:style w:type="character" w:customStyle="1" w:styleId="mjx-vsize">
    <w:name w:val="mjx-vsize"/>
    <w:basedOn w:val="DefaultParagraphFont"/>
    <w:rsid w:val="001A3F92"/>
  </w:style>
  <w:style w:type="character" w:customStyle="1" w:styleId="mjxassistivemathml">
    <w:name w:val="mjx_assistive_mathml"/>
    <w:basedOn w:val="DefaultParagraphFont"/>
    <w:rsid w:val="001A3F92"/>
  </w:style>
  <w:style w:type="character" w:customStyle="1" w:styleId="mjx-munderover">
    <w:name w:val="mjx-munderover"/>
    <w:basedOn w:val="DefaultParagraphFont"/>
    <w:rsid w:val="001A3F92"/>
  </w:style>
  <w:style w:type="character" w:customStyle="1" w:styleId="mjx-stack">
    <w:name w:val="mjx-stack"/>
    <w:basedOn w:val="DefaultParagraphFont"/>
    <w:rsid w:val="001A3F92"/>
  </w:style>
  <w:style w:type="character" w:customStyle="1" w:styleId="mjx-over">
    <w:name w:val="mjx-over"/>
    <w:basedOn w:val="DefaultParagraphFont"/>
    <w:rsid w:val="001A3F92"/>
  </w:style>
  <w:style w:type="character" w:customStyle="1" w:styleId="mjx-op">
    <w:name w:val="mjx-op"/>
    <w:basedOn w:val="DefaultParagraphFont"/>
    <w:rsid w:val="001A3F92"/>
  </w:style>
  <w:style w:type="character" w:customStyle="1" w:styleId="mjx-mtable">
    <w:name w:val="mjx-mtable"/>
    <w:basedOn w:val="DefaultParagraphFont"/>
    <w:rsid w:val="001A3F92"/>
  </w:style>
  <w:style w:type="character" w:customStyle="1" w:styleId="mjx-table">
    <w:name w:val="mjx-table"/>
    <w:basedOn w:val="DefaultParagraphFont"/>
    <w:rsid w:val="001A3F92"/>
  </w:style>
  <w:style w:type="character" w:customStyle="1" w:styleId="mjx-mtr">
    <w:name w:val="mjx-mtr"/>
    <w:basedOn w:val="DefaultParagraphFont"/>
    <w:rsid w:val="001A3F92"/>
  </w:style>
  <w:style w:type="character" w:customStyle="1" w:styleId="mjx-mtd">
    <w:name w:val="mjx-mtd"/>
    <w:basedOn w:val="DefaultParagraphFont"/>
    <w:rsid w:val="001A3F92"/>
  </w:style>
  <w:style w:type="character" w:customStyle="1" w:styleId="mjx-msubsup">
    <w:name w:val="mjx-msubsup"/>
    <w:basedOn w:val="DefaultParagraphFont"/>
    <w:rsid w:val="001A3F92"/>
  </w:style>
  <w:style w:type="character" w:customStyle="1" w:styleId="mjx-base">
    <w:name w:val="mjx-base"/>
    <w:basedOn w:val="DefaultParagraphFont"/>
    <w:rsid w:val="001A3F92"/>
  </w:style>
  <w:style w:type="character" w:customStyle="1" w:styleId="mjx-sup">
    <w:name w:val="mjx-sup"/>
    <w:basedOn w:val="DefaultParagraphFont"/>
    <w:rsid w:val="001A3F92"/>
  </w:style>
  <w:style w:type="character" w:customStyle="1" w:styleId="mjx-strut">
    <w:name w:val="mjx-strut"/>
    <w:basedOn w:val="DefaultParagraphFont"/>
    <w:rsid w:val="001A3F92"/>
  </w:style>
  <w:style w:type="character" w:customStyle="1" w:styleId="mjx-msqrt">
    <w:name w:val="mjx-msqrt"/>
    <w:basedOn w:val="DefaultParagraphFont"/>
    <w:rsid w:val="001A3F92"/>
  </w:style>
  <w:style w:type="character" w:customStyle="1" w:styleId="mjx-surd">
    <w:name w:val="mjx-surd"/>
    <w:basedOn w:val="DefaultParagraphFont"/>
    <w:rsid w:val="001A3F92"/>
  </w:style>
  <w:style w:type="character" w:customStyle="1" w:styleId="mjx-mspace">
    <w:name w:val="mjx-mspace"/>
    <w:basedOn w:val="DefaultParagraphFont"/>
    <w:rsid w:val="001A3F92"/>
  </w:style>
  <w:style w:type="character" w:customStyle="1" w:styleId="mjx-sub">
    <w:name w:val="mjx-sub"/>
    <w:basedOn w:val="DefaultParagraphFont"/>
    <w:rsid w:val="001A3F92"/>
  </w:style>
  <w:style w:type="character" w:customStyle="1" w:styleId="mjx-mtext">
    <w:name w:val="mjx-mtext"/>
    <w:basedOn w:val="DefaultParagraphFont"/>
    <w:rsid w:val="001A3F92"/>
  </w:style>
  <w:style w:type="character" w:customStyle="1" w:styleId="mjx-charbox">
    <w:name w:val="mjx-charbox"/>
    <w:basedOn w:val="DefaultParagraphFont"/>
    <w:rsid w:val="001A3F92"/>
  </w:style>
  <w:style w:type="character" w:styleId="FollowedHyperlink">
    <w:name w:val="FollowedHyperlink"/>
    <w:basedOn w:val="DefaultParagraphFont"/>
    <w:uiPriority w:val="99"/>
    <w:semiHidden/>
    <w:unhideWhenUsed/>
    <w:rsid w:val="001A3F92"/>
    <w:rPr>
      <w:color w:val="800080"/>
      <w:u w:val="single"/>
    </w:rPr>
  </w:style>
  <w:style w:type="paragraph" w:customStyle="1" w:styleId="MTDisplayEquation">
    <w:name w:val="MTDisplayEquation"/>
    <w:basedOn w:val="Normal"/>
    <w:next w:val="Normal"/>
    <w:link w:val="MTDisplayEquationChar"/>
    <w:rsid w:val="00671F67"/>
    <w:pPr>
      <w:tabs>
        <w:tab w:val="center" w:pos="5040"/>
        <w:tab w:val="right" w:pos="10080"/>
      </w:tabs>
    </w:pPr>
    <w:rPr>
      <w:lang w:val="nl-NL"/>
    </w:rPr>
  </w:style>
  <w:style w:type="paragraph" w:styleId="BodyText">
    <w:name w:val="Body Text"/>
    <w:basedOn w:val="Normal"/>
    <w:link w:val="BodyTextChar"/>
    <w:uiPriority w:val="99"/>
    <w:qFormat/>
    <w:rsid w:val="00EA2EF6"/>
    <w:pPr>
      <w:widowControl w:val="0"/>
      <w:autoSpaceDE w:val="0"/>
      <w:autoSpaceDN w:val="0"/>
    </w:pPr>
    <w:rPr>
      <w:sz w:val="24"/>
      <w:szCs w:val="24"/>
      <w:lang w:val="vi"/>
    </w:rPr>
  </w:style>
  <w:style w:type="character" w:customStyle="1" w:styleId="BodyTextChar">
    <w:name w:val="Body Text Char"/>
    <w:basedOn w:val="DefaultParagraphFont"/>
    <w:link w:val="BodyText"/>
    <w:uiPriority w:val="99"/>
    <w:rsid w:val="00EA2EF6"/>
    <w:rPr>
      <w:rFonts w:ascii="Times New Roman" w:eastAsia="Times New Roman" w:hAnsi="Times New Roman" w:cs="Times New Roman"/>
      <w:sz w:val="24"/>
      <w:szCs w:val="24"/>
      <w:lang w:val="vi"/>
    </w:rPr>
  </w:style>
  <w:style w:type="character" w:customStyle="1" w:styleId="Heading3Char">
    <w:name w:val="Heading 3 Char"/>
    <w:basedOn w:val="DefaultParagraphFont"/>
    <w:link w:val="Heading3"/>
    <w:rsid w:val="00EA2EF6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paragraph" w:styleId="BodyText2">
    <w:name w:val="Body Text 2"/>
    <w:basedOn w:val="Normal"/>
    <w:link w:val="BodyText2Char"/>
    <w:unhideWhenUsed/>
    <w:rsid w:val="00B91B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91B2F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4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idungban">
    <w:name w:val="Noi dung ban"/>
    <w:basedOn w:val="Normal"/>
    <w:rsid w:val="002008D6"/>
    <w:pPr>
      <w:spacing w:before="80" w:after="80" w:line="240" w:lineRule="atLeast"/>
      <w:jc w:val="both"/>
    </w:pPr>
    <w:rPr>
      <w:rFonts w:ascii=".VnArial" w:hAnsi=".VnArial"/>
      <w:color w:val="000000"/>
      <w:sz w:val="20"/>
      <w:szCs w:val="20"/>
    </w:rPr>
  </w:style>
  <w:style w:type="paragraph" w:customStyle="1" w:styleId="cach">
    <w:name w:val="cach"/>
    <w:basedOn w:val="Normal"/>
    <w:rsid w:val="002008D6"/>
    <w:pPr>
      <w:spacing w:line="180" w:lineRule="exact"/>
      <w:ind w:firstLine="425"/>
      <w:jc w:val="center"/>
    </w:pPr>
    <w:rPr>
      <w:rFonts w:ascii=".VnArial Narrow" w:hAnsi=".VnArial Narrow"/>
      <w:color w:val="000000"/>
      <w:w w:val="105"/>
      <w:sz w:val="24"/>
      <w:szCs w:val="24"/>
      <w:lang w:val="pt-BR"/>
    </w:rPr>
  </w:style>
  <w:style w:type="paragraph" w:customStyle="1" w:styleId="MUC2">
    <w:name w:val="MUC 2"/>
    <w:basedOn w:val="Normal"/>
    <w:rsid w:val="002008D6"/>
    <w:pPr>
      <w:spacing w:before="240" w:after="180" w:line="240" w:lineRule="atLeast"/>
      <w:jc w:val="center"/>
    </w:pPr>
    <w:rPr>
      <w:rFonts w:ascii=".VnArialH" w:hAnsi=".VnArialH"/>
      <w:b/>
      <w:w w:val="105"/>
      <w:lang w:val="pt-BR"/>
    </w:rPr>
  </w:style>
  <w:style w:type="paragraph" w:customStyle="1" w:styleId="titbang">
    <w:name w:val="tit bang"/>
    <w:basedOn w:val="Normal"/>
    <w:rsid w:val="002008D6"/>
    <w:pPr>
      <w:spacing w:before="120" w:after="120" w:line="240" w:lineRule="atLeast"/>
      <w:jc w:val="center"/>
    </w:pPr>
    <w:rPr>
      <w:rFonts w:ascii=".VnArial" w:hAnsi=".VnArial"/>
      <w:b/>
      <w:i/>
      <w:w w:val="105"/>
      <w:sz w:val="18"/>
      <w:szCs w:val="18"/>
      <w:lang w:val="de-DE"/>
    </w:rPr>
  </w:style>
  <w:style w:type="character" w:customStyle="1" w:styleId="Heading2Char">
    <w:name w:val="Heading 2 Char"/>
    <w:basedOn w:val="DefaultParagraphFont"/>
    <w:link w:val="Heading2"/>
    <w:rsid w:val="000A12F3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A12F3"/>
    <w:rPr>
      <w:rFonts w:ascii=".VnTimeH" w:eastAsia="Times New Roman" w:hAnsi=".VnTimeH" w:cs="Times New Roman"/>
      <w:b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0A12F3"/>
    <w:rPr>
      <w:rFonts w:ascii=".VnTime" w:eastAsia="Times New Roman" w:hAnsi=".VnTime" w:cs="Times New Roman"/>
      <w:i/>
      <w:sz w:val="28"/>
      <w:szCs w:val="20"/>
    </w:rPr>
  </w:style>
  <w:style w:type="character" w:styleId="PageNumber">
    <w:name w:val="page number"/>
    <w:basedOn w:val="DefaultParagraphFont"/>
    <w:rsid w:val="000A12F3"/>
  </w:style>
  <w:style w:type="paragraph" w:styleId="BodyTextIndent">
    <w:name w:val="Body Text Indent"/>
    <w:basedOn w:val="Normal"/>
    <w:link w:val="BodyTextIndentChar"/>
    <w:rsid w:val="000A12F3"/>
    <w:pPr>
      <w:spacing w:after="120"/>
      <w:ind w:left="360"/>
    </w:pPr>
    <w:rPr>
      <w:rFonts w:ascii=".VnTime" w:hAnsi=".VnTime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A12F3"/>
    <w:rPr>
      <w:rFonts w:ascii=".VnTime" w:eastAsia="Times New Roman" w:hAnsi=".VnTime" w:cs="Times New Roman"/>
      <w:sz w:val="28"/>
      <w:szCs w:val="24"/>
    </w:rPr>
  </w:style>
  <w:style w:type="paragraph" w:styleId="BodyText3">
    <w:name w:val="Body Text 3"/>
    <w:basedOn w:val="Normal"/>
    <w:link w:val="BodyText3Char"/>
    <w:rsid w:val="000A12F3"/>
    <w:pPr>
      <w:jc w:val="center"/>
    </w:pPr>
    <w:rPr>
      <w:rFonts w:ascii=".VnTime" w:hAnsi=".VnTime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0A12F3"/>
    <w:rPr>
      <w:rFonts w:ascii=".VnTime" w:eastAsia="Times New Roman" w:hAnsi=".VnTime" w:cs="Times New Roman"/>
      <w:szCs w:val="20"/>
    </w:rPr>
  </w:style>
  <w:style w:type="paragraph" w:styleId="Title">
    <w:name w:val="Title"/>
    <w:basedOn w:val="Normal"/>
    <w:link w:val="TitleChar"/>
    <w:qFormat/>
    <w:rsid w:val="000A12F3"/>
    <w:pPr>
      <w:jc w:val="center"/>
    </w:pPr>
    <w:rPr>
      <w:rFonts w:ascii=".VnTimeH" w:hAnsi=".VnTimeH"/>
      <w:b/>
      <w:bCs/>
      <w:iCs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0A12F3"/>
    <w:rPr>
      <w:rFonts w:ascii=".VnTimeH" w:eastAsia="Times New Roman" w:hAnsi=".VnTimeH" w:cs="Times New Roman"/>
      <w:b/>
      <w:bCs/>
      <w:iCs/>
      <w:sz w:val="28"/>
      <w:szCs w:val="20"/>
      <w:u w:val="single"/>
    </w:rPr>
  </w:style>
  <w:style w:type="paragraph" w:styleId="Caption">
    <w:name w:val="caption"/>
    <w:basedOn w:val="Normal"/>
    <w:next w:val="Normal"/>
    <w:qFormat/>
    <w:rsid w:val="000A12F3"/>
    <w:rPr>
      <w:rFonts w:ascii="VNI-Times" w:hAnsi="VNI-Times"/>
      <w:b/>
      <w:bCs/>
      <w:szCs w:val="24"/>
    </w:rPr>
  </w:style>
  <w:style w:type="character" w:customStyle="1" w:styleId="CharChar1">
    <w:name w:val="Char Char1"/>
    <w:rsid w:val="000A12F3"/>
    <w:rPr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F13C0B"/>
    <w:pPr>
      <w:widowControl w:val="0"/>
      <w:autoSpaceDE w:val="0"/>
      <w:autoSpaceDN w:val="0"/>
    </w:pPr>
    <w:rPr>
      <w:sz w:val="22"/>
      <w:szCs w:val="22"/>
      <w:lang w:val="vi"/>
    </w:rPr>
  </w:style>
  <w:style w:type="paragraph" w:customStyle="1" w:styleId="msonormalc3">
    <w:name w:val="msonormal c3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050024"/>
    <w:rPr>
      <w:rFonts w:ascii="Times New Roman" w:hAnsi="Times New Roman"/>
      <w:sz w:val="28"/>
    </w:rPr>
  </w:style>
  <w:style w:type="paragraph" w:styleId="NoSpacing">
    <w:name w:val="No Spacing"/>
    <w:qFormat/>
    <w:rsid w:val="00050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050024"/>
    <w:rPr>
      <w:rFonts w:cs="Times New Roman"/>
    </w:rPr>
  </w:style>
  <w:style w:type="paragraph" w:customStyle="1" w:styleId="oncaDanhsch1">
    <w:name w:val="Đoạn của Danh sách1"/>
    <w:basedOn w:val="Normal"/>
    <w:qFormat/>
    <w:rsid w:val="0005002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MTDisplayEquationChar">
    <w:name w:val="MTDisplayEquation Char"/>
    <w:link w:val="MTDisplayEquation"/>
    <w:locked/>
    <w:rsid w:val="00050024"/>
    <w:rPr>
      <w:rFonts w:ascii="Times New Roman" w:eastAsia="Times New Roman" w:hAnsi="Times New Roman" w:cs="Times New Roman"/>
      <w:sz w:val="28"/>
      <w:szCs w:val="28"/>
      <w:lang w:val="nl-NL"/>
    </w:rPr>
  </w:style>
  <w:style w:type="paragraph" w:customStyle="1" w:styleId="1">
    <w:name w:val="1"/>
    <w:basedOn w:val="Normal"/>
    <w:autoRedefine/>
    <w:rsid w:val="000500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Normal"/>
    <w:autoRedefine/>
    <w:rsid w:val="0005002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customStyle="1" w:styleId="TableGrid1">
    <w:name w:val="Table Grid1"/>
    <w:basedOn w:val="TableNormal"/>
    <w:next w:val="TableGrid"/>
    <w:rsid w:val="0005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050024"/>
    <w:pPr>
      <w:ind w:left="720"/>
      <w:contextualSpacing/>
    </w:pPr>
    <w:rPr>
      <w:sz w:val="24"/>
      <w:szCs w:val="24"/>
    </w:rPr>
  </w:style>
  <w:style w:type="character" w:customStyle="1" w:styleId="BodyTextChar1">
    <w:name w:val="Body Text Char1"/>
    <w:locked/>
    <w:rsid w:val="00050024"/>
    <w:rPr>
      <w:spacing w:val="1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0500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rsid w:val="00050024"/>
  </w:style>
  <w:style w:type="paragraph" w:customStyle="1" w:styleId="Normal1">
    <w:name w:val="Normal1"/>
    <w:basedOn w:val="Normal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customStyle="1" w:styleId="Subtitle1">
    <w:name w:val="Subtitle1"/>
    <w:basedOn w:val="Normal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Nghieng">
    <w:name w:val="Nghieng"/>
    <w:rsid w:val="00050024"/>
    <w:rPr>
      <w:i/>
    </w:rPr>
  </w:style>
  <w:style w:type="paragraph" w:customStyle="1" w:styleId="Default">
    <w:name w:val="Default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.VnArialH" w:eastAsia="Times New Roman" w:hAnsi=".VnArialH" w:cs=".VnArialH"/>
      <w:color w:val="000000"/>
      <w:sz w:val="24"/>
      <w:szCs w:val="24"/>
    </w:rPr>
  </w:style>
  <w:style w:type="character" w:styleId="CommentReference">
    <w:name w:val="annotation reference"/>
    <w:rsid w:val="00050024"/>
    <w:rPr>
      <w:sz w:val="16"/>
      <w:szCs w:val="16"/>
    </w:rPr>
  </w:style>
  <w:style w:type="character" w:customStyle="1" w:styleId="CommentSubjectChar">
    <w:name w:val="Comment Subject Char"/>
    <w:link w:val="CommentSubject"/>
    <w:rsid w:val="00050024"/>
    <w:rPr>
      <w:b/>
      <w:bCs/>
    </w:rPr>
  </w:style>
  <w:style w:type="paragraph" w:styleId="CommentText">
    <w:name w:val="annotation text"/>
    <w:basedOn w:val="Normal"/>
    <w:link w:val="CommentTextChar"/>
    <w:rsid w:val="00050024"/>
    <w:rPr>
      <w:sz w:val="20"/>
      <w:szCs w:val="20"/>
      <w:lang w:val="vi-VN" w:eastAsia="vi-VN"/>
    </w:rPr>
  </w:style>
  <w:style w:type="character" w:customStyle="1" w:styleId="CommentTextChar">
    <w:name w:val="Comment Text Char"/>
    <w:basedOn w:val="DefaultParagraphFont"/>
    <w:link w:val="CommentText"/>
    <w:rsid w:val="00050024"/>
    <w:rPr>
      <w:rFonts w:ascii="Times New Roman" w:eastAsia="Times New Roman" w:hAnsi="Times New Roman" w:cs="Times New Roman"/>
      <w:sz w:val="20"/>
      <w:szCs w:val="20"/>
      <w:lang w:val="vi-VN" w:eastAsia="vi-VN"/>
    </w:rPr>
  </w:style>
  <w:style w:type="paragraph" w:styleId="CommentSubject">
    <w:name w:val="annotation subject"/>
    <w:basedOn w:val="CommentText"/>
    <w:next w:val="CommentText"/>
    <w:link w:val="CommentSubjectChar"/>
    <w:rsid w:val="00050024"/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CommentSubjectChar1">
    <w:name w:val="Comment Subject Char1"/>
    <w:basedOn w:val="CommentTextChar"/>
    <w:uiPriority w:val="99"/>
    <w:rsid w:val="00050024"/>
    <w:rPr>
      <w:rFonts w:ascii="Times New Roman" w:eastAsia="Times New Roman" w:hAnsi="Times New Roman" w:cs="Times New Roman"/>
      <w:b/>
      <w:bCs/>
      <w:sz w:val="20"/>
      <w:szCs w:val="20"/>
      <w:lang w:val="vi-VN" w:eastAsia="vi-VN"/>
    </w:rPr>
  </w:style>
  <w:style w:type="character" w:customStyle="1" w:styleId="CommentTextChar1">
    <w:name w:val="Comment Text Char1"/>
    <w:rsid w:val="00050024"/>
    <w:rPr>
      <w:rFonts w:eastAsia="Arial" w:cs="Times New Roman"/>
      <w:lang w:val="en-US" w:eastAsia="en-US"/>
    </w:rPr>
  </w:style>
  <w:style w:type="character" w:customStyle="1" w:styleId="BalloonTextChar1">
    <w:name w:val="Balloon Text Char1"/>
    <w:uiPriority w:val="99"/>
    <w:rsid w:val="00050024"/>
    <w:rPr>
      <w:rFonts w:ascii="Segoe UI" w:eastAsia="Arial" w:hAnsi="Segoe UI" w:cs="Segoe UI"/>
      <w:sz w:val="18"/>
      <w:szCs w:val="18"/>
      <w:lang w:val="en-US" w:eastAsia="en-US"/>
    </w:rPr>
  </w:style>
  <w:style w:type="paragraph" w:customStyle="1" w:styleId="ListParagraph1">
    <w:name w:val="List Paragraph1"/>
    <w:basedOn w:val="Normal"/>
    <w:qFormat/>
    <w:rsid w:val="00050024"/>
    <w:pPr>
      <w:ind w:left="720"/>
      <w:contextualSpacing/>
    </w:pPr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050024"/>
    <w:pPr>
      <w:ind w:left="1122" w:hanging="402"/>
    </w:pPr>
    <w:rPr>
      <w:rFonts w:ascii="VNI-Times" w:hAnsi="VNI-Times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50024"/>
    <w:rPr>
      <w:rFonts w:ascii="VNI-Times" w:eastAsia="Times New Roman" w:hAnsi="VNI-Times" w:cs="Times New Roman"/>
      <w:sz w:val="28"/>
      <w:szCs w:val="24"/>
    </w:rPr>
  </w:style>
  <w:style w:type="character" w:customStyle="1" w:styleId="mn">
    <w:name w:val="mn"/>
    <w:rsid w:val="00050024"/>
  </w:style>
  <w:style w:type="character" w:customStyle="1" w:styleId="mi">
    <w:name w:val="mi"/>
    <w:rsid w:val="00050024"/>
  </w:style>
  <w:style w:type="character" w:customStyle="1" w:styleId="mo">
    <w:name w:val="mo"/>
    <w:uiPriority w:val="99"/>
    <w:rsid w:val="00050024"/>
  </w:style>
  <w:style w:type="character" w:styleId="Emphasis">
    <w:name w:val="Emphasis"/>
    <w:uiPriority w:val="20"/>
    <w:qFormat/>
    <w:rsid w:val="00050024"/>
    <w:rPr>
      <w:i/>
      <w:iCs/>
    </w:rPr>
  </w:style>
  <w:style w:type="paragraph" w:customStyle="1" w:styleId="Normal2">
    <w:name w:val="Normal2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2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Binhthng1">
    <w:name w:val="Bình thường1"/>
    <w:basedOn w:val="Normal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Normal"/>
    <w:semiHidden/>
    <w:rsid w:val="0005002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Normal0">
    <w:name w:val="Normal.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;Symbol;Arial;??" w:eastAsia="Times New Roman" w:hAnsi="Times New Roman;Symbol;Arial;??" w:cs="Times New Roman;Symbol;Arial;??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1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2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3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3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4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3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4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2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0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104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9274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20280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</w:divsChild>
    </w:div>
    <w:div w:id="90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53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3567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7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5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4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3.bin"/><Relationship Id="rId128" Type="http://schemas.openxmlformats.org/officeDocument/2006/relationships/image" Target="media/image59.wmf"/><Relationship Id="rId149" Type="http://schemas.openxmlformats.org/officeDocument/2006/relationships/footer" Target="footer1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oleObject" Target="embeddings/oleObject57.bin"/><Relationship Id="rId134" Type="http://schemas.openxmlformats.org/officeDocument/2006/relationships/image" Target="media/image62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fontTable" Target="fontTable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0.bin"/><Relationship Id="rId129" Type="http://schemas.openxmlformats.org/officeDocument/2006/relationships/oleObject" Target="embeddings/oleObject63.bin"/><Relationship Id="rId54" Type="http://schemas.openxmlformats.org/officeDocument/2006/relationships/image" Target="media/image24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5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6.bin"/><Relationship Id="rId151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68.wmf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2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image" Target="media/image56.wmf"/><Relationship Id="rId142" Type="http://schemas.openxmlformats.org/officeDocument/2006/relationships/image" Target="media/image66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1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0.bin"/><Relationship Id="rId148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e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5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image" Target="media/image57.wmf"/><Relationship Id="rId144" Type="http://schemas.openxmlformats.org/officeDocument/2006/relationships/image" Target="media/image67.wmf"/><Relationship Id="rId90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A65FF-C2B9-428E-B10E-77F7E6E6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Tiêu đề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Nguyễn Thị Hải Yên</cp:lastModifiedBy>
  <cp:revision>69</cp:revision>
  <cp:lastPrinted>2020-12-17T14:55:00Z</cp:lastPrinted>
  <dcterms:created xsi:type="dcterms:W3CDTF">2021-02-19T08:17:00Z</dcterms:created>
  <dcterms:modified xsi:type="dcterms:W3CDTF">2022-03-06T22:40:00Z</dcterms:modified>
</cp:coreProperties>
</file>