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C8" w:rsidRPr="00F938C8" w:rsidRDefault="00F938C8" w:rsidP="00F938C8">
      <w:pPr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8E7F6D">
        <w:rPr>
          <w:rFonts w:ascii="Times New Roman" w:hAnsi="Times New Roman"/>
          <w:sz w:val="26"/>
          <w:szCs w:val="26"/>
        </w:rPr>
        <w:t>Phạm Thị Nguyệt - THCS Phù Ninh - Huyện Thủy Nguyên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F938C8" w:rsidRPr="00AD5486" w:rsidRDefault="00F938C8" w:rsidP="00F938C8">
      <w:pPr>
        <w:jc w:val="center"/>
        <w:rPr>
          <w:rFonts w:ascii="Times New Roman" w:hAnsi="Times New Roman"/>
          <w:sz w:val="26"/>
          <w:szCs w:val="26"/>
        </w:rPr>
      </w:pPr>
      <w:r w:rsidRPr="00AD5486">
        <w:rPr>
          <w:rFonts w:ascii="Times New Roman" w:hAnsi="Times New Roman"/>
          <w:sz w:val="26"/>
          <w:szCs w:val="26"/>
        </w:rPr>
        <w:t>CAUHOI</w:t>
      </w:r>
    </w:p>
    <w:p w:rsidR="00EC596F" w:rsidRPr="00EC596F" w:rsidRDefault="00EC596F" w:rsidP="00EC596F">
      <w:pPr>
        <w:spacing w:after="0" w:line="240" w:lineRule="auto"/>
        <w:rPr>
          <w:rFonts w:ascii="Times New Roman" w:eastAsia="Arial" w:hAnsi="Times New Roman"/>
          <w:b/>
          <w:sz w:val="26"/>
          <w:szCs w:val="26"/>
          <w:lang w:val="pt-BR"/>
        </w:rPr>
      </w:pPr>
      <w:r w:rsidRPr="00EC596F">
        <w:rPr>
          <w:rFonts w:ascii="Times New Roman" w:eastAsia="Arial" w:hAnsi="Times New Roman"/>
          <w:b/>
          <w:sz w:val="26"/>
          <w:szCs w:val="26"/>
          <w:lang w:val="nl-NL"/>
        </w:rPr>
        <w:t xml:space="preserve">Bài 5. </w:t>
      </w:r>
      <w:r w:rsidRPr="00EC596F">
        <w:rPr>
          <w:rFonts w:ascii="Times New Roman" w:eastAsia="Arial" w:hAnsi="Times New Roman"/>
          <w:b/>
          <w:sz w:val="26"/>
          <w:szCs w:val="26"/>
          <w:lang w:val="pt-BR"/>
        </w:rPr>
        <w:t xml:space="preserve">(3,0 điểm) </w:t>
      </w:r>
      <w:r w:rsidRPr="00EC596F">
        <w:rPr>
          <w:rFonts w:ascii="Times New Roman" w:eastAsia="Arial" w:hAnsi="Times New Roman"/>
          <w:sz w:val="26"/>
          <w:szCs w:val="26"/>
          <w:lang w:val="vi-VN"/>
        </w:rPr>
        <w:t xml:space="preserve">Cho (O; R) và điểm A nằm ngoài đường tròn </w:t>
      </w:r>
      <w:r w:rsidRPr="00EC596F">
        <w:rPr>
          <w:rFonts w:ascii="Times New Roman" w:eastAsia="Arial" w:hAnsi="Times New Roman"/>
          <w:color w:val="000000"/>
          <w:sz w:val="26"/>
          <w:szCs w:val="26"/>
          <w:lang w:val="vi-VN"/>
        </w:rPr>
        <w:t>với OA &gt; 2R</w:t>
      </w:r>
      <w:r w:rsidRPr="00EC596F">
        <w:rPr>
          <w:rFonts w:ascii="Times New Roman" w:eastAsia="Arial" w:hAnsi="Times New Roman"/>
          <w:sz w:val="26"/>
          <w:szCs w:val="26"/>
          <w:lang w:val="vi-VN"/>
        </w:rPr>
        <w:t>. Từ A vẽ hai tiếp tuyến AB, AC của đường tròn (O) (B, C là tiếp điểm). Vẽ dây BE của đường tròn (O) song song với AC; AE cắt (O) tại D khác E; BD cắt AC tại S. Gọi M là trung điểm của đoạn DE.</w:t>
      </w:r>
    </w:p>
    <w:p w:rsidR="00EC596F" w:rsidRPr="00EC596F" w:rsidRDefault="00EC596F" w:rsidP="00EC596F">
      <w:pPr>
        <w:spacing w:after="0" w:line="240" w:lineRule="auto"/>
        <w:ind w:left="567"/>
        <w:rPr>
          <w:rFonts w:ascii="Times New Roman" w:eastAsia="Arial" w:hAnsi="Times New Roman"/>
          <w:sz w:val="26"/>
          <w:szCs w:val="26"/>
          <w:lang w:val="vi-VN"/>
        </w:rPr>
      </w:pPr>
      <w:r w:rsidRPr="00EC596F">
        <w:rPr>
          <w:rFonts w:ascii="Times New Roman" w:eastAsia="Arial" w:hAnsi="Times New Roman"/>
          <w:sz w:val="26"/>
          <w:szCs w:val="26"/>
          <w:lang w:val="vi-VN"/>
        </w:rPr>
        <w:t xml:space="preserve">a) Chứng minh năm điểm A, B, C, O, M cùng thuộc một đường tròn </w:t>
      </w:r>
    </w:p>
    <w:p w:rsidR="00EC596F" w:rsidRPr="00EC596F" w:rsidRDefault="00EC596F" w:rsidP="00EC596F">
      <w:pPr>
        <w:spacing w:after="0" w:line="240" w:lineRule="auto"/>
        <w:ind w:left="567"/>
        <w:rPr>
          <w:rFonts w:ascii="Times New Roman" w:eastAsia="Arial" w:hAnsi="Times New Roman"/>
          <w:sz w:val="26"/>
          <w:szCs w:val="26"/>
          <w:lang w:val="vi-VN"/>
        </w:rPr>
      </w:pPr>
      <w:r w:rsidRPr="00EC596F">
        <w:rPr>
          <w:rFonts w:ascii="Times New Roman" w:eastAsia="Arial" w:hAnsi="Times New Roman"/>
          <w:sz w:val="26"/>
          <w:szCs w:val="26"/>
          <w:lang w:val="vi-VN"/>
        </w:rPr>
        <w:t>b) Chứng minh SC</w:t>
      </w:r>
      <w:r w:rsidRPr="00EC596F">
        <w:rPr>
          <w:rFonts w:ascii="Times New Roman" w:eastAsia="Arial" w:hAnsi="Times New Roman"/>
          <w:sz w:val="26"/>
          <w:szCs w:val="26"/>
          <w:vertAlign w:val="superscript"/>
          <w:lang w:val="vi-VN"/>
        </w:rPr>
        <w:t>2</w:t>
      </w:r>
      <w:r w:rsidRPr="00EC596F">
        <w:rPr>
          <w:rFonts w:ascii="Times New Roman" w:eastAsia="Arial" w:hAnsi="Times New Roman"/>
          <w:sz w:val="26"/>
          <w:szCs w:val="26"/>
          <w:lang w:val="vi-VN"/>
        </w:rPr>
        <w:t xml:space="preserve"> = SB.SD</w:t>
      </w:r>
    </w:p>
    <w:p w:rsidR="00EC596F" w:rsidRPr="00EC596F" w:rsidRDefault="00EC596F" w:rsidP="00EC596F">
      <w:pPr>
        <w:spacing w:after="0" w:line="240" w:lineRule="auto"/>
        <w:ind w:left="567"/>
        <w:rPr>
          <w:rFonts w:ascii="Times New Roman" w:eastAsia="Arial" w:hAnsi="Times New Roman"/>
          <w:sz w:val="26"/>
          <w:szCs w:val="26"/>
          <w:lang w:val="vi-VN"/>
        </w:rPr>
      </w:pPr>
      <w:r w:rsidRPr="00EC596F">
        <w:rPr>
          <w:rFonts w:ascii="Times New Roman" w:eastAsia="Arial" w:hAnsi="Times New Roman"/>
          <w:sz w:val="26"/>
          <w:szCs w:val="26"/>
          <w:lang w:val="vi-VN"/>
        </w:rPr>
        <w:t>c) Hai đường thẳng DE và BC cắt nhau tại V; đường thẳng SV cắt BE tại H. Chứng minh ba điểm H, O, C thẳng hàng.</w:t>
      </w:r>
    </w:p>
    <w:p w:rsidR="004F1640" w:rsidRPr="00EC596F" w:rsidRDefault="00F938C8" w:rsidP="00EC596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vi-VN"/>
        </w:rPr>
      </w:pPr>
      <w:r w:rsidRPr="00F938C8">
        <w:rPr>
          <w:rFonts w:ascii="Times New Roman" w:hAnsi="Times New Roman"/>
          <w:sz w:val="26"/>
          <w:szCs w:val="26"/>
          <w:lang w:eastAsia="vi-VN"/>
        </w:rPr>
        <w:t>D</w:t>
      </w:r>
      <w:r w:rsidR="00EC596F">
        <w:rPr>
          <w:rFonts w:ascii="Times New Roman" w:hAnsi="Times New Roman"/>
          <w:sz w:val="26"/>
          <w:szCs w:val="26"/>
          <w:lang w:eastAsia="vi-VN"/>
        </w:rPr>
        <w:t>APAN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7989"/>
        <w:gridCol w:w="857"/>
      </w:tblGrid>
      <w:tr w:rsidR="00EC596F" w:rsidRPr="00EC596F" w:rsidTr="00EC596F">
        <w:tc>
          <w:tcPr>
            <w:tcW w:w="801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pt-BR"/>
              </w:rPr>
              <w:t>Câu</w:t>
            </w:r>
          </w:p>
        </w:tc>
        <w:tc>
          <w:tcPr>
            <w:tcW w:w="7989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pt-BR"/>
              </w:rPr>
              <w:t>Nội dung</w:t>
            </w:r>
          </w:p>
        </w:tc>
        <w:tc>
          <w:tcPr>
            <w:tcW w:w="857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pt-BR"/>
              </w:rPr>
              <w:t>Điểm</w:t>
            </w:r>
          </w:p>
        </w:tc>
      </w:tr>
      <w:tr w:rsidR="00EC596F" w:rsidRPr="00EC596F" w:rsidTr="00EC596F">
        <w:tc>
          <w:tcPr>
            <w:tcW w:w="801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</w:tc>
        <w:tc>
          <w:tcPr>
            <w:tcW w:w="7989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C596F">
              <w:rPr>
                <w:rFonts w:ascii="Times New Roman" w:hAnsi="Times New Roman"/>
                <w:sz w:val="26"/>
                <w:szCs w:val="26"/>
              </w:rPr>
              <w:t>Vẽ hình chính xác cho phần a</w:t>
            </w:r>
          </w:p>
          <w:p w:rsidR="00EC596F" w:rsidRPr="00EC596F" w:rsidRDefault="00680821" w:rsidP="00EC596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noProof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2964180" cy="20802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4180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7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</w:tc>
      </w:tr>
      <w:tr w:rsidR="00EC596F" w:rsidRPr="00EC596F" w:rsidTr="00EC596F">
        <w:tc>
          <w:tcPr>
            <w:tcW w:w="801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a</w:t>
            </w:r>
          </w:p>
        </w:tc>
        <w:tc>
          <w:tcPr>
            <w:tcW w:w="7989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vi-VN"/>
              </w:rPr>
              <w:t xml:space="preserve">Chứng minh A, B, C, O, M cùng thuộc một đường tròn </w:t>
            </w:r>
          </w:p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Xét (O) có DE là dây cung không qua tâm O; M là trung điểm của DE</w:t>
            </w:r>
          </w:p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Suy ra OM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5E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DE</w:t>
            </w:r>
          </w:p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Ta có </w:t>
            </w:r>
            <w:r w:rsidR="00680821"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769620" cy="2362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(AB là tiếp tuyến của (O) tại B)</w:t>
            </w:r>
          </w:p>
          <w:p w:rsidR="00EC596F" w:rsidRPr="00EC596F" w:rsidRDefault="00680821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769620" cy="2362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(AC là tiếp tuyến của (O) tại C)</w:t>
            </w:r>
          </w:p>
          <w:p w:rsidR="00EC596F" w:rsidRPr="00EC596F" w:rsidRDefault="00680821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807720" cy="2362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(OM </w:t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5E"/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DE)</w:t>
            </w:r>
          </w:p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Do đó A, B, M, O, C cùng thuộc đường tròn đường kính OA</w:t>
            </w:r>
          </w:p>
        </w:tc>
        <w:tc>
          <w:tcPr>
            <w:tcW w:w="857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EC596F" w:rsidRPr="00EC596F" w:rsidTr="00EC596F">
        <w:tc>
          <w:tcPr>
            <w:tcW w:w="801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b</w:t>
            </w:r>
          </w:p>
        </w:tc>
        <w:tc>
          <w:tcPr>
            <w:tcW w:w="7989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pt-BR"/>
              </w:rPr>
              <w:t xml:space="preserve">Chứng minh: </w:t>
            </w: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vi-VN"/>
              </w:rPr>
              <w:t>SC</w:t>
            </w:r>
            <w:r w:rsidRPr="00EC596F">
              <w:rPr>
                <w:rFonts w:ascii="Times New Roman" w:eastAsia="Arial" w:hAnsi="Times New Roman"/>
                <w:b/>
                <w:sz w:val="26"/>
                <w:szCs w:val="26"/>
                <w:vertAlign w:val="superscript"/>
                <w:lang w:val="vi-VN"/>
              </w:rPr>
              <w:t>2</w:t>
            </w: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vi-VN"/>
              </w:rPr>
              <w:t xml:space="preserve"> = SB.SD</w:t>
            </w:r>
          </w:p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Xét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SCD và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SBC có </w:t>
            </w:r>
          </w:p>
          <w:p w:rsidR="00EC596F" w:rsidRPr="00EC596F" w:rsidRDefault="00680821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350520" cy="2362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 chung; </w:t>
            </w:r>
          </w:p>
          <w:p w:rsidR="00EC596F" w:rsidRPr="00EC596F" w:rsidRDefault="00680821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838200" cy="2362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(góc tạo bởi tia tiếp tuyến và dây cung và góc nội tiếp cùng chắn cung DC)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Do đó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SCD </w:t>
            </w:r>
            <w:r w:rsidRPr="00EC596F">
              <w:rPr>
                <w:rFonts w:ascii="Cambria Math" w:eastAsia="Yu Gothic" w:hAnsi="Cambria Math" w:cs="Cambria Math"/>
                <w:sz w:val="26"/>
                <w:szCs w:val="26"/>
                <w:lang w:val="pt-BR"/>
              </w:rPr>
              <w:t>∽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SBC (g.g) </w:t>
            </w:r>
          </w:p>
          <w:p w:rsidR="00EC596F" w:rsidRPr="00EC596F" w:rsidRDefault="00680821" w:rsidP="00EC596F">
            <w:pPr>
              <w:spacing w:after="0" w:line="240" w:lineRule="auto"/>
              <w:rPr>
                <w:rFonts w:ascii="Times New Roman" w:eastAsia="Arial" w:hAnsi="Times New Roman"/>
                <w:b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noProof/>
                <w:position w:val="-2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1981200" cy="4267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  <w:t>(1)</w:t>
            </w:r>
          </w:p>
        </w:tc>
        <w:tc>
          <w:tcPr>
            <w:tcW w:w="857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</w:tc>
      </w:tr>
      <w:tr w:rsidR="00EC596F" w:rsidRPr="00EC596F" w:rsidTr="00EC596F">
        <w:tc>
          <w:tcPr>
            <w:tcW w:w="801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c</w:t>
            </w:r>
          </w:p>
        </w:tc>
        <w:tc>
          <w:tcPr>
            <w:tcW w:w="7989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b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b/>
                <w:sz w:val="26"/>
                <w:szCs w:val="26"/>
                <w:lang w:val="vi-VN"/>
              </w:rPr>
              <w:t>Chứng minh ba điểm H, O, C thẳng hàng.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vi-VN"/>
              </w:rPr>
              <w:t>Có BE // AC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Suy ra </w:t>
            </w:r>
            <w:r w:rsidR="00680821"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845820" cy="2362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(Hai góc so le trong)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Xét (O) có </w:t>
            </w:r>
            <w:r w:rsidR="00680821"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845820" cy="2362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vi-VN"/>
              </w:rPr>
              <w:t xml:space="preserve"> (góc nội tiếp và góc tạo bởi tia tiếp tuyến và dây cung chắn cung BD)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vi-VN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vi-VN"/>
              </w:rPr>
              <w:lastRenderedPageBreak/>
              <w:t xml:space="preserve">Suy ra </w:t>
            </w:r>
            <w:r w:rsidR="00680821"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838200" cy="2362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596F" w:rsidRPr="00EC596F" w:rsidRDefault="00EC596F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Xét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ASD và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BSA có </w:t>
            </w:r>
          </w:p>
          <w:p w:rsidR="00EC596F" w:rsidRPr="00EC596F" w:rsidRDefault="00680821" w:rsidP="00EC596F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373380" cy="2362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 chung; </w:t>
            </w:r>
            <w:r w:rsidRPr="00EC596F">
              <w:rPr>
                <w:rFonts w:ascii="Times New Roman" w:eastAsia="Arial" w:hAnsi="Times New Roman"/>
                <w:noProof/>
                <w:position w:val="-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838200" cy="2362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3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6F"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(cm trên)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Do đó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ASD </w:t>
            </w:r>
            <w:r w:rsidRPr="00EC596F">
              <w:rPr>
                <w:rFonts w:ascii="Cambria Math" w:eastAsia="Yu Gothic" w:hAnsi="Cambria Math" w:cs="Cambria Math"/>
                <w:sz w:val="26"/>
                <w:szCs w:val="26"/>
                <w:lang w:val="pt-BR"/>
              </w:rPr>
              <w:t>∽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BSA (g.g) </w:t>
            </w:r>
            <w:r w:rsidR="00680821" w:rsidRPr="00EC596F">
              <w:rPr>
                <w:rFonts w:ascii="Times New Roman" w:eastAsia="Arial" w:hAnsi="Times New Roman"/>
                <w:noProof/>
                <w:position w:val="-2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2011680" cy="42672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  <w:t>(2)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Từ (1) và (2) suy ra SA = SC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  <w:t>(3)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Xét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44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EHV có EH // SA nên </w:t>
            </w:r>
            <w:r w:rsidR="00680821" w:rsidRPr="00EC596F">
              <w:rPr>
                <w:rFonts w:ascii="Times New Roman" w:eastAsia="Arial" w:hAnsi="Times New Roman"/>
                <w:noProof/>
                <w:position w:val="-2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731520" cy="4267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(hệ quả định lý Talets)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Tương tự: </w:t>
            </w:r>
            <w:r w:rsidR="00680821" w:rsidRPr="00EC596F">
              <w:rPr>
                <w:rFonts w:ascii="Times New Roman" w:eastAsia="Arial" w:hAnsi="Times New Roman"/>
                <w:noProof/>
                <w:position w:val="-2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723900" cy="42672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lại có </w:t>
            </w:r>
            <w:r w:rsidR="00680821" w:rsidRPr="00EC596F">
              <w:rPr>
                <w:rFonts w:ascii="Times New Roman" w:eastAsia="Arial" w:hAnsi="Times New Roman"/>
                <w:noProof/>
                <w:position w:val="-2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731520" cy="42672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(BE //AC)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Do đó </w:t>
            </w:r>
            <w:r w:rsidR="00680821" w:rsidRPr="00EC596F">
              <w:rPr>
                <w:rFonts w:ascii="Times New Roman" w:eastAsia="Arial" w:hAnsi="Times New Roman"/>
                <w:noProof/>
                <w:position w:val="-26"/>
                <w:sz w:val="26"/>
                <w:szCs w:val="26"/>
                <w:lang w:val="en-GB" w:eastAsia="en-GB"/>
              </w:rPr>
              <w:drawing>
                <wp:inline distT="0" distB="0" distL="0" distR="0">
                  <wp:extent cx="723900" cy="42672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ab/>
              <w:t>(4)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Từ (3) và (4) suy ra HB = HE 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suy ra OH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5E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BE (qua hệ giữa đường kính và dây cung)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Lại có OC </w:t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sym w:font="Symbol" w:char="F05E"/>
            </w: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 xml:space="preserve"> AC (AC là tiếp tuyến của đường tròn)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Và BE // AC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Vậy H, O, C thẳng hàng.</w:t>
            </w:r>
          </w:p>
        </w:tc>
        <w:tc>
          <w:tcPr>
            <w:tcW w:w="857" w:type="dxa"/>
            <w:shd w:val="clear" w:color="auto" w:fill="auto"/>
          </w:tcPr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</w:p>
          <w:p w:rsidR="00EC596F" w:rsidRPr="00EC596F" w:rsidRDefault="00EC596F" w:rsidP="00EC596F">
            <w:pPr>
              <w:spacing w:after="0" w:line="240" w:lineRule="auto"/>
              <w:rPr>
                <w:rFonts w:ascii="Times New Roman" w:eastAsia="Arial" w:hAnsi="Times New Roman"/>
                <w:sz w:val="26"/>
                <w:szCs w:val="26"/>
                <w:lang w:val="pt-BR"/>
              </w:rPr>
            </w:pPr>
            <w:r w:rsidRPr="00EC596F">
              <w:rPr>
                <w:rFonts w:ascii="Times New Roman" w:eastAsia="Arial" w:hAnsi="Times New Roman"/>
                <w:sz w:val="26"/>
                <w:szCs w:val="26"/>
                <w:lang w:val="pt-BR"/>
              </w:rPr>
              <w:t>0,25</w:t>
            </w:r>
          </w:p>
        </w:tc>
      </w:tr>
    </w:tbl>
    <w:p w:rsidR="00631117" w:rsidRDefault="00631117" w:rsidP="0091313C">
      <w:pPr>
        <w:rPr>
          <w:rFonts w:ascii="Times New Roman" w:hAnsi="Times New Roman"/>
          <w:b/>
          <w:i/>
          <w:sz w:val="26"/>
          <w:szCs w:val="26"/>
        </w:rPr>
      </w:pPr>
    </w:p>
    <w:p w:rsidR="004F1640" w:rsidRDefault="004F1640" w:rsidP="0091313C">
      <w:pPr>
        <w:rPr>
          <w:rFonts w:ascii="Times New Roman" w:hAnsi="Times New Roman"/>
          <w:b/>
          <w:i/>
          <w:sz w:val="26"/>
          <w:szCs w:val="26"/>
        </w:rPr>
      </w:pPr>
    </w:p>
    <w:p w:rsidR="000A21A4" w:rsidRPr="00631117" w:rsidRDefault="000A21A4" w:rsidP="00AF7206">
      <w:pPr>
        <w:spacing w:before="120" w:after="120" w:line="240" w:lineRule="auto"/>
        <w:ind w:firstLine="720"/>
        <w:jc w:val="both"/>
        <w:rPr>
          <w:rFonts w:ascii="Times New Roman" w:hAnsi="Times New Roman"/>
          <w:color w:val="000000"/>
          <w:sz w:val="26"/>
          <w:szCs w:val="26"/>
        </w:rPr>
      </w:pPr>
    </w:p>
    <w:sectPr w:rsidR="000A21A4" w:rsidRPr="00631117" w:rsidSect="00F938C8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62"/>
    <w:rsid w:val="00035195"/>
    <w:rsid w:val="000A1B41"/>
    <w:rsid w:val="000A21A4"/>
    <w:rsid w:val="000F2335"/>
    <w:rsid w:val="00154A9E"/>
    <w:rsid w:val="00192B8F"/>
    <w:rsid w:val="00267FCD"/>
    <w:rsid w:val="002E62AB"/>
    <w:rsid w:val="00311E7D"/>
    <w:rsid w:val="00385440"/>
    <w:rsid w:val="00386ED2"/>
    <w:rsid w:val="004F1640"/>
    <w:rsid w:val="005049E5"/>
    <w:rsid w:val="00513132"/>
    <w:rsid w:val="00631117"/>
    <w:rsid w:val="0065695B"/>
    <w:rsid w:val="00671717"/>
    <w:rsid w:val="00680821"/>
    <w:rsid w:val="006E5478"/>
    <w:rsid w:val="006F093F"/>
    <w:rsid w:val="006F1B02"/>
    <w:rsid w:val="007731A0"/>
    <w:rsid w:val="007F08A7"/>
    <w:rsid w:val="008129E9"/>
    <w:rsid w:val="008C2DB9"/>
    <w:rsid w:val="008E799D"/>
    <w:rsid w:val="008F7B62"/>
    <w:rsid w:val="0091313C"/>
    <w:rsid w:val="00916908"/>
    <w:rsid w:val="009764C6"/>
    <w:rsid w:val="00A01AED"/>
    <w:rsid w:val="00AF7206"/>
    <w:rsid w:val="00BF6CC2"/>
    <w:rsid w:val="00CC0782"/>
    <w:rsid w:val="00CE437E"/>
    <w:rsid w:val="00D546D0"/>
    <w:rsid w:val="00D67216"/>
    <w:rsid w:val="00D87EE8"/>
    <w:rsid w:val="00D91E70"/>
    <w:rsid w:val="00EC596F"/>
    <w:rsid w:val="00F20604"/>
    <w:rsid w:val="00F20B7C"/>
    <w:rsid w:val="00F9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4405A-B2BE-425F-A42C-EADE22F6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19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85440"/>
    <w:pPr>
      <w:spacing w:after="160" w:line="259" w:lineRule="auto"/>
      <w:ind w:left="720"/>
      <w:contextualSpacing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e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Administrator</cp:lastModifiedBy>
  <cp:revision>2</cp:revision>
  <dcterms:created xsi:type="dcterms:W3CDTF">2022-03-02T06:21:00Z</dcterms:created>
  <dcterms:modified xsi:type="dcterms:W3CDTF">2022-03-02T06:21:00Z</dcterms:modified>
</cp:coreProperties>
</file>